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27324E" w14:paraId="1305E795" w14:textId="77777777" w:rsidTr="0027324E">
        <w:tc>
          <w:tcPr>
            <w:tcW w:w="4606" w:type="dxa"/>
            <w:hideMark/>
          </w:tcPr>
          <w:p w14:paraId="061BD67A" w14:textId="77777777" w:rsidR="0027324E" w:rsidRDefault="0027324E">
            <w:pPr>
              <w:spacing w:after="0"/>
              <w:rPr>
                <w:b/>
                <w:sz w:val="24"/>
              </w:rPr>
            </w:pPr>
            <w:r>
              <w:rPr>
                <w:b/>
                <w:sz w:val="24"/>
              </w:rPr>
              <w:t>Press Release</w:t>
            </w:r>
          </w:p>
        </w:tc>
        <w:tc>
          <w:tcPr>
            <w:tcW w:w="4606" w:type="dxa"/>
            <w:hideMark/>
          </w:tcPr>
          <w:p w14:paraId="74FFC3C2" w14:textId="334794A0" w:rsidR="0027324E" w:rsidRDefault="0019303B">
            <w:pPr>
              <w:spacing w:after="0"/>
              <w:jc w:val="right"/>
              <w:rPr>
                <w:b/>
                <w:sz w:val="24"/>
              </w:rPr>
            </w:pPr>
            <w:r>
              <w:rPr>
                <w:b/>
                <w:sz w:val="24"/>
              </w:rPr>
              <w:t>03</w:t>
            </w:r>
            <w:r w:rsidR="00881FDA">
              <w:rPr>
                <w:b/>
                <w:sz w:val="24"/>
              </w:rPr>
              <w:t>.</w:t>
            </w:r>
            <w:r>
              <w:rPr>
                <w:b/>
                <w:sz w:val="24"/>
              </w:rPr>
              <w:t>05</w:t>
            </w:r>
            <w:r w:rsidR="0027324E">
              <w:rPr>
                <w:b/>
                <w:sz w:val="24"/>
              </w:rPr>
              <w:t>.201</w:t>
            </w:r>
            <w:r w:rsidR="00AB1BBB">
              <w:rPr>
                <w:b/>
                <w:sz w:val="24"/>
              </w:rPr>
              <w:t>8</w:t>
            </w:r>
          </w:p>
        </w:tc>
      </w:tr>
    </w:tbl>
    <w:p w14:paraId="64920D94" w14:textId="77777777" w:rsidR="0027324E" w:rsidRDefault="0027324E" w:rsidP="0027324E"/>
    <w:p w14:paraId="521FC76C" w14:textId="4533A1C4" w:rsidR="0027324E" w:rsidRDefault="0027324E" w:rsidP="002732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48"/>
          <w:lang w:val="en-US"/>
        </w:rPr>
      </w:pPr>
      <w:r>
        <w:rPr>
          <w:sz w:val="48"/>
          <w:lang w:val="en-US"/>
        </w:rPr>
        <w:t>Allied Vision</w:t>
      </w:r>
      <w:r w:rsidR="00881FDA">
        <w:rPr>
          <w:sz w:val="48"/>
          <w:lang w:val="en-US"/>
        </w:rPr>
        <w:t xml:space="preserve"> presents cameras with </w:t>
      </w:r>
      <w:r w:rsidR="00AB1BBB">
        <w:rPr>
          <w:sz w:val="48"/>
          <w:lang w:val="en-US"/>
        </w:rPr>
        <w:t>high</w:t>
      </w:r>
      <w:r w:rsidR="00C5068C">
        <w:rPr>
          <w:sz w:val="48"/>
          <w:lang w:val="en-US"/>
        </w:rPr>
        <w:t xml:space="preserve">-resolution, high-bandwidth, and embedded </w:t>
      </w:r>
      <w:r w:rsidR="00AB1BBB">
        <w:rPr>
          <w:sz w:val="48"/>
          <w:lang w:val="en-US"/>
        </w:rPr>
        <w:t xml:space="preserve">imaging </w:t>
      </w:r>
      <w:r w:rsidR="00881FDA">
        <w:rPr>
          <w:sz w:val="48"/>
          <w:lang w:val="en-US"/>
        </w:rPr>
        <w:t xml:space="preserve">at Vision </w:t>
      </w:r>
      <w:r w:rsidR="00C5068C">
        <w:rPr>
          <w:sz w:val="48"/>
          <w:lang w:val="en-US"/>
        </w:rPr>
        <w:t xml:space="preserve">China </w:t>
      </w:r>
      <w:r w:rsidR="00881FDA">
        <w:rPr>
          <w:sz w:val="48"/>
          <w:lang w:val="en-US"/>
        </w:rPr>
        <w:t>Shanghai 201</w:t>
      </w:r>
      <w:r w:rsidR="00E44017">
        <w:rPr>
          <w:sz w:val="48"/>
          <w:lang w:val="en-US"/>
        </w:rPr>
        <w:t>8</w:t>
      </w:r>
    </w:p>
    <w:p w14:paraId="28326037" w14:textId="77777777" w:rsidR="0027324E" w:rsidRPr="00BE6795" w:rsidRDefault="0027324E" w:rsidP="002732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Bold" w:hAnsi="Calibri Bold"/>
          <w:sz w:val="28"/>
          <w:lang w:val="en-US"/>
        </w:rPr>
      </w:pPr>
    </w:p>
    <w:p w14:paraId="47E300D1" w14:textId="0776EF18" w:rsidR="00C5068C" w:rsidRPr="00C5068C" w:rsidRDefault="0027324E" w:rsidP="002732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Bold" w:hAnsi="Calibri Bold"/>
          <w:sz w:val="28"/>
          <w:lang w:val="en-US"/>
        </w:rPr>
      </w:pPr>
      <w:r>
        <w:rPr>
          <w:rFonts w:ascii="Calibri Bold" w:hAnsi="Calibri Bold"/>
          <w:sz w:val="28"/>
          <w:lang w:val="en-US"/>
        </w:rPr>
        <w:t xml:space="preserve">Allied Vision will be </w:t>
      </w:r>
      <w:r w:rsidR="00C5068C">
        <w:rPr>
          <w:rFonts w:ascii="Calibri Bold" w:hAnsi="Calibri Bold"/>
          <w:sz w:val="28"/>
          <w:lang w:val="en-US"/>
        </w:rPr>
        <w:t xml:space="preserve">showcasing </w:t>
      </w:r>
      <w:proofErr w:type="spellStart"/>
      <w:r w:rsidR="00C5068C">
        <w:rPr>
          <w:rFonts w:ascii="Calibri Bold" w:hAnsi="Calibri Bold"/>
          <w:sz w:val="28"/>
          <w:lang w:val="en-US"/>
        </w:rPr>
        <w:t>Prosilica</w:t>
      </w:r>
      <w:proofErr w:type="spellEnd"/>
      <w:r w:rsidR="00C5068C">
        <w:rPr>
          <w:rFonts w:ascii="Calibri Bold" w:hAnsi="Calibri Bold"/>
          <w:sz w:val="28"/>
          <w:lang w:val="en-US"/>
        </w:rPr>
        <w:t xml:space="preserve"> GT, Bonito PRO, and 1 Product Line at Vision China Shanghai 2018</w:t>
      </w:r>
    </w:p>
    <w:p w14:paraId="36CB78D2" w14:textId="33B9D1AF" w:rsidR="0027324E" w:rsidRDefault="00881FDA" w:rsidP="0027324E">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sidRPr="00BE6795">
        <w:rPr>
          <w:sz w:val="24"/>
          <w:szCs w:val="24"/>
          <w:lang w:val="en-US"/>
        </w:rPr>
        <w:t xml:space="preserve">Shanghai, China, </w:t>
      </w:r>
      <w:r w:rsidR="0019303B">
        <w:rPr>
          <w:sz w:val="24"/>
          <w:szCs w:val="24"/>
          <w:lang w:val="en-US"/>
        </w:rPr>
        <w:t>Mar 05</w:t>
      </w:r>
      <w:r w:rsidRPr="00BE6795">
        <w:rPr>
          <w:sz w:val="24"/>
          <w:szCs w:val="24"/>
          <w:lang w:val="en-US"/>
        </w:rPr>
        <w:t>, 201</w:t>
      </w:r>
      <w:r w:rsidR="00AB1BBB" w:rsidRPr="00BE6795">
        <w:rPr>
          <w:sz w:val="24"/>
          <w:szCs w:val="24"/>
          <w:lang w:val="en-US"/>
        </w:rPr>
        <w:t>8</w:t>
      </w:r>
      <w:r w:rsidR="0027324E">
        <w:rPr>
          <w:sz w:val="24"/>
          <w:lang w:val="en-US"/>
        </w:rPr>
        <w:t xml:space="preserve"> – </w:t>
      </w:r>
      <w:r w:rsidRPr="00BE6795">
        <w:rPr>
          <w:sz w:val="24"/>
          <w:szCs w:val="24"/>
          <w:lang w:val="en-US"/>
        </w:rPr>
        <w:t xml:space="preserve">Allied Vision exhibits at Vision China in the Shanghai New International Expo Center, Hall </w:t>
      </w:r>
      <w:r w:rsidR="00AB1BBB" w:rsidRPr="00BE6795">
        <w:rPr>
          <w:sz w:val="24"/>
          <w:szCs w:val="24"/>
          <w:lang w:val="en-US"/>
        </w:rPr>
        <w:t>W5</w:t>
      </w:r>
      <w:r w:rsidRPr="00BE6795">
        <w:rPr>
          <w:sz w:val="24"/>
          <w:szCs w:val="24"/>
          <w:lang w:val="en-US"/>
        </w:rPr>
        <w:t xml:space="preserve"> on 14 – 16 March 201</w:t>
      </w:r>
      <w:r w:rsidR="00752254" w:rsidRPr="00BE6795">
        <w:rPr>
          <w:sz w:val="24"/>
          <w:szCs w:val="24"/>
          <w:lang w:val="en-US"/>
        </w:rPr>
        <w:t>8</w:t>
      </w:r>
      <w:r w:rsidRPr="00BE6795">
        <w:rPr>
          <w:sz w:val="24"/>
          <w:szCs w:val="24"/>
          <w:lang w:val="en-US"/>
        </w:rPr>
        <w:t>. Allied Vision highlights the wide camera offerings and advanced technology of the company on a 5</w:t>
      </w:r>
      <w:r w:rsidR="00752254" w:rsidRPr="00BE6795">
        <w:rPr>
          <w:sz w:val="24"/>
          <w:szCs w:val="24"/>
          <w:lang w:val="en-US"/>
        </w:rPr>
        <w:t>6</w:t>
      </w:r>
      <w:r w:rsidRPr="00BE6795">
        <w:rPr>
          <w:sz w:val="24"/>
          <w:szCs w:val="24"/>
          <w:lang w:val="en-US"/>
        </w:rPr>
        <w:t>-square meter booth.</w:t>
      </w:r>
    </w:p>
    <w:p w14:paraId="56E8BA90" w14:textId="01A4425D" w:rsidR="00976D76" w:rsidRPr="00BE6795" w:rsidRDefault="00881FDA" w:rsidP="00881FDA">
      <w:pPr>
        <w:rPr>
          <w:sz w:val="24"/>
          <w:szCs w:val="24"/>
          <w:lang w:val="en-US"/>
        </w:rPr>
      </w:pPr>
      <w:r w:rsidRPr="00BE6795">
        <w:rPr>
          <w:sz w:val="24"/>
          <w:szCs w:val="24"/>
          <w:lang w:val="en-US"/>
        </w:rPr>
        <w:t>The distinct focus o</w:t>
      </w:r>
      <w:bookmarkStart w:id="0" w:name="_GoBack"/>
      <w:bookmarkEnd w:id="0"/>
      <w:r w:rsidRPr="00BE6795">
        <w:rPr>
          <w:sz w:val="24"/>
          <w:szCs w:val="24"/>
          <w:lang w:val="en-US"/>
        </w:rPr>
        <w:t xml:space="preserve">f the booth this year lies on the </w:t>
      </w:r>
      <w:r w:rsidR="001836C6" w:rsidRPr="00BE6795">
        <w:rPr>
          <w:sz w:val="24"/>
          <w:szCs w:val="24"/>
          <w:lang w:val="en-US"/>
        </w:rPr>
        <w:t xml:space="preserve">high resolution and high bandwidth </w:t>
      </w:r>
      <w:r w:rsidRPr="00BE6795">
        <w:rPr>
          <w:sz w:val="24"/>
          <w:szCs w:val="24"/>
          <w:lang w:val="en-US"/>
        </w:rPr>
        <w:t xml:space="preserve">camera </w:t>
      </w:r>
      <w:r w:rsidR="001836C6" w:rsidRPr="00BE6795">
        <w:rPr>
          <w:sz w:val="24"/>
          <w:szCs w:val="24"/>
          <w:lang w:val="en-US"/>
        </w:rPr>
        <w:t xml:space="preserve">models </w:t>
      </w:r>
      <w:r w:rsidRPr="00BE6795">
        <w:rPr>
          <w:sz w:val="24"/>
          <w:szCs w:val="24"/>
          <w:lang w:val="en-US"/>
        </w:rPr>
        <w:t xml:space="preserve">which have been equipped with the </w:t>
      </w:r>
      <w:r w:rsidR="001836C6" w:rsidRPr="00BE6795">
        <w:rPr>
          <w:sz w:val="24"/>
          <w:szCs w:val="24"/>
          <w:lang w:val="en-US"/>
        </w:rPr>
        <w:t>ON S</w:t>
      </w:r>
      <w:r w:rsidR="00C5068C" w:rsidRPr="00BE6795">
        <w:rPr>
          <w:sz w:val="24"/>
          <w:szCs w:val="24"/>
          <w:lang w:val="en-US"/>
        </w:rPr>
        <w:t xml:space="preserve">emi </w:t>
      </w:r>
      <w:r w:rsidR="001836C6" w:rsidRPr="00BE6795">
        <w:rPr>
          <w:sz w:val="24"/>
          <w:szCs w:val="24"/>
          <w:lang w:val="en-US"/>
        </w:rPr>
        <w:t>PYTHON CMOS sensors</w:t>
      </w:r>
      <w:r w:rsidRPr="00BE6795">
        <w:rPr>
          <w:sz w:val="24"/>
          <w:szCs w:val="24"/>
          <w:lang w:val="en-US"/>
        </w:rPr>
        <w:t xml:space="preserve">. </w:t>
      </w:r>
    </w:p>
    <w:p w14:paraId="3C03CBE7" w14:textId="77BF3E9E" w:rsidR="00976D76" w:rsidRPr="00BE6795" w:rsidRDefault="00976D76" w:rsidP="00881FDA">
      <w:pPr>
        <w:rPr>
          <w:b/>
          <w:sz w:val="24"/>
          <w:szCs w:val="24"/>
          <w:lang w:val="en-US"/>
        </w:rPr>
      </w:pPr>
      <w:proofErr w:type="spellStart"/>
      <w:r w:rsidRPr="00BE6795">
        <w:rPr>
          <w:b/>
          <w:sz w:val="24"/>
          <w:szCs w:val="24"/>
          <w:lang w:val="en-US"/>
        </w:rPr>
        <w:t>Prosilica</w:t>
      </w:r>
      <w:proofErr w:type="spellEnd"/>
      <w:r w:rsidRPr="00BE6795">
        <w:rPr>
          <w:b/>
          <w:sz w:val="24"/>
          <w:szCs w:val="24"/>
          <w:lang w:val="en-US"/>
        </w:rPr>
        <w:t xml:space="preserve"> GT with ON S</w:t>
      </w:r>
      <w:r w:rsidR="00C5068C" w:rsidRPr="00BE6795">
        <w:rPr>
          <w:b/>
          <w:sz w:val="24"/>
          <w:szCs w:val="24"/>
          <w:lang w:val="en-US"/>
        </w:rPr>
        <w:t>emi PYTHON Sensors</w:t>
      </w:r>
    </w:p>
    <w:p w14:paraId="473E3948" w14:textId="6E16966F" w:rsidR="001836C6" w:rsidRPr="00BE6795" w:rsidRDefault="001836C6" w:rsidP="00881FDA">
      <w:pPr>
        <w:rPr>
          <w:sz w:val="24"/>
          <w:szCs w:val="24"/>
          <w:lang w:val="en-US"/>
        </w:rPr>
      </w:pPr>
      <w:r w:rsidRPr="00BE6795">
        <w:rPr>
          <w:sz w:val="24"/>
          <w:szCs w:val="24"/>
          <w:lang w:val="en-US"/>
        </w:rPr>
        <w:t xml:space="preserve">The </w:t>
      </w:r>
      <w:proofErr w:type="spellStart"/>
      <w:r w:rsidRPr="00BE6795">
        <w:rPr>
          <w:sz w:val="24"/>
          <w:szCs w:val="24"/>
          <w:lang w:val="en-US"/>
        </w:rPr>
        <w:t>Prosilica</w:t>
      </w:r>
      <w:proofErr w:type="spellEnd"/>
      <w:r w:rsidRPr="00BE6795">
        <w:rPr>
          <w:sz w:val="24"/>
          <w:szCs w:val="24"/>
          <w:lang w:val="en-US"/>
        </w:rPr>
        <w:t xml:space="preserve"> GT Large Format camera platform is extended by high-resolution ON Semi PYTHON CMOS sensors</w:t>
      </w:r>
      <w:r w:rsidR="00BE6795">
        <w:rPr>
          <w:sz w:val="24"/>
          <w:szCs w:val="24"/>
          <w:lang w:val="en-US"/>
        </w:rPr>
        <w:t xml:space="preserve"> with 12, 16 and 26 Megapixels</w:t>
      </w:r>
      <w:r w:rsidRPr="00BE6795">
        <w:rPr>
          <w:sz w:val="24"/>
          <w:szCs w:val="24"/>
          <w:lang w:val="en-US"/>
        </w:rPr>
        <w:t xml:space="preserve">. These cameras are ideal for high-definition imaging applications with demanding requirements on robustness and design-in flexibility. The rugged camera design, effective passive cooling, and comprehensive feature set make the </w:t>
      </w:r>
      <w:proofErr w:type="spellStart"/>
      <w:r w:rsidRPr="00BE6795">
        <w:rPr>
          <w:sz w:val="24"/>
          <w:szCs w:val="24"/>
          <w:lang w:val="en-US"/>
        </w:rPr>
        <w:t>Prosilica</w:t>
      </w:r>
      <w:proofErr w:type="spellEnd"/>
      <w:r w:rsidRPr="00BE6795">
        <w:rPr>
          <w:sz w:val="24"/>
          <w:szCs w:val="24"/>
          <w:lang w:val="en-US"/>
        </w:rPr>
        <w:t xml:space="preserve"> GT Large Format cameras </w:t>
      </w:r>
      <w:r w:rsidR="00BE6795">
        <w:rPr>
          <w:sz w:val="24"/>
          <w:szCs w:val="24"/>
          <w:lang w:val="en-US"/>
        </w:rPr>
        <w:t xml:space="preserve">the </w:t>
      </w:r>
      <w:r w:rsidRPr="00BE6795">
        <w:rPr>
          <w:sz w:val="24"/>
          <w:szCs w:val="24"/>
          <w:lang w:val="en-US"/>
        </w:rPr>
        <w:t>ideal choice to cope with harsh environments, extreme temperature variations and constant changing light conditions.</w:t>
      </w:r>
    </w:p>
    <w:p w14:paraId="1073F425" w14:textId="378B7278" w:rsidR="00C5068C" w:rsidRPr="00BE6795" w:rsidRDefault="00C5068C" w:rsidP="00881FDA">
      <w:pPr>
        <w:rPr>
          <w:b/>
          <w:sz w:val="24"/>
          <w:szCs w:val="24"/>
          <w:lang w:val="en-US"/>
        </w:rPr>
      </w:pPr>
      <w:r w:rsidRPr="00BE6795">
        <w:rPr>
          <w:b/>
          <w:sz w:val="24"/>
          <w:szCs w:val="24"/>
          <w:lang w:val="en-US"/>
        </w:rPr>
        <w:t xml:space="preserve">High-bandwidth </w:t>
      </w:r>
      <w:proofErr w:type="spellStart"/>
      <w:r w:rsidRPr="00BE6795">
        <w:rPr>
          <w:b/>
          <w:sz w:val="24"/>
          <w:szCs w:val="24"/>
          <w:lang w:val="en-US"/>
        </w:rPr>
        <w:t>CoaXPress</w:t>
      </w:r>
      <w:proofErr w:type="spellEnd"/>
      <w:r w:rsidRPr="00BE6795">
        <w:rPr>
          <w:b/>
          <w:sz w:val="24"/>
          <w:szCs w:val="24"/>
          <w:lang w:val="en-US"/>
        </w:rPr>
        <w:t xml:space="preserve"> cameras</w:t>
      </w:r>
    </w:p>
    <w:p w14:paraId="44E9CBC5" w14:textId="2A558F3C" w:rsidR="001836C6" w:rsidRPr="00BE6795" w:rsidRDefault="00891A0F" w:rsidP="00881FDA">
      <w:pPr>
        <w:rPr>
          <w:sz w:val="24"/>
          <w:szCs w:val="24"/>
          <w:lang w:val="en-US"/>
        </w:rPr>
      </w:pPr>
      <w:r w:rsidRPr="00BE6795">
        <w:rPr>
          <w:sz w:val="24"/>
          <w:szCs w:val="24"/>
          <w:lang w:val="en-US"/>
        </w:rPr>
        <w:t xml:space="preserve">The </w:t>
      </w:r>
      <w:r w:rsidR="007F518E" w:rsidRPr="00BE6795">
        <w:rPr>
          <w:sz w:val="24"/>
          <w:szCs w:val="24"/>
          <w:lang w:val="en-US"/>
        </w:rPr>
        <w:t xml:space="preserve">Bonito PRO is Allied Vision’s </w:t>
      </w:r>
      <w:r w:rsidR="00BE6795">
        <w:rPr>
          <w:sz w:val="24"/>
          <w:szCs w:val="24"/>
          <w:lang w:val="en-US"/>
        </w:rPr>
        <w:t xml:space="preserve">new </w:t>
      </w:r>
      <w:r w:rsidR="007F518E" w:rsidRPr="00BE6795">
        <w:rPr>
          <w:sz w:val="24"/>
          <w:szCs w:val="24"/>
          <w:lang w:val="en-US"/>
        </w:rPr>
        <w:t xml:space="preserve">high-bandwidth camera series </w:t>
      </w:r>
      <w:r w:rsidR="00BE6795">
        <w:rPr>
          <w:sz w:val="24"/>
          <w:szCs w:val="24"/>
          <w:lang w:val="en-US"/>
        </w:rPr>
        <w:t xml:space="preserve">and </w:t>
      </w:r>
      <w:r w:rsidR="007F518E" w:rsidRPr="00BE6795">
        <w:rPr>
          <w:sz w:val="24"/>
          <w:szCs w:val="24"/>
          <w:lang w:val="en-US"/>
        </w:rPr>
        <w:t>is equipped with 4 x CXP-6 ports enabling bit rates of 25 Gbit/s over four coaxial cables with a maximum communication distance of 68 meters. The Bonito PRO</w:t>
      </w:r>
      <w:r w:rsidR="00976D76" w:rsidRPr="00BE6795">
        <w:rPr>
          <w:sz w:val="24"/>
          <w:szCs w:val="24"/>
          <w:lang w:val="en-US"/>
        </w:rPr>
        <w:t xml:space="preserve"> X-2620 and Bonito PRO X-1250 </w:t>
      </w:r>
      <w:r w:rsidR="007F518E" w:rsidRPr="00BE6795">
        <w:rPr>
          <w:sz w:val="24"/>
          <w:szCs w:val="24"/>
          <w:lang w:val="en-US"/>
        </w:rPr>
        <w:t>support the latest high-resolution ON Semi PYTHON CMOS sensors with 26.2 Megapixel and 12.5 Megapixel</w:t>
      </w:r>
      <w:r w:rsidR="00976D76" w:rsidRPr="00BE6795">
        <w:rPr>
          <w:sz w:val="24"/>
          <w:szCs w:val="24"/>
          <w:lang w:val="en-US"/>
        </w:rPr>
        <w:t xml:space="preserve"> respectively</w:t>
      </w:r>
      <w:r w:rsidR="007F518E" w:rsidRPr="00BE6795">
        <w:rPr>
          <w:sz w:val="24"/>
          <w:szCs w:val="24"/>
          <w:lang w:val="en-US"/>
        </w:rPr>
        <w:t>.</w:t>
      </w:r>
      <w:r w:rsidR="00976D76" w:rsidRPr="00BE6795">
        <w:rPr>
          <w:sz w:val="24"/>
          <w:szCs w:val="24"/>
          <w:lang w:val="en-US"/>
        </w:rPr>
        <w:t xml:space="preserve"> </w:t>
      </w:r>
      <w:r w:rsidR="00BE6795">
        <w:rPr>
          <w:sz w:val="24"/>
          <w:szCs w:val="24"/>
          <w:lang w:val="en-US"/>
        </w:rPr>
        <w:t xml:space="preserve">Thanks to their high-bandwidth </w:t>
      </w:r>
      <w:proofErr w:type="spellStart"/>
      <w:r w:rsidR="00BE6795">
        <w:rPr>
          <w:sz w:val="24"/>
          <w:szCs w:val="24"/>
          <w:lang w:val="en-US"/>
        </w:rPr>
        <w:t>coaXPress</w:t>
      </w:r>
      <w:proofErr w:type="spellEnd"/>
      <w:r w:rsidR="00BE6795">
        <w:rPr>
          <w:sz w:val="24"/>
          <w:szCs w:val="24"/>
          <w:lang w:val="en-US"/>
        </w:rPr>
        <w:t xml:space="preserve"> interface, the two new models deliver high frame rates at high resolution: </w:t>
      </w:r>
      <w:r w:rsidR="00A91040">
        <w:rPr>
          <w:sz w:val="24"/>
          <w:szCs w:val="24"/>
          <w:lang w:val="en-US"/>
        </w:rPr>
        <w:t xml:space="preserve">160 </w:t>
      </w:r>
      <w:r w:rsidR="00BE6795">
        <w:rPr>
          <w:sz w:val="24"/>
          <w:szCs w:val="24"/>
          <w:lang w:val="en-US"/>
        </w:rPr>
        <w:t xml:space="preserve">fps at 12.5 Megapixels and </w:t>
      </w:r>
      <w:r w:rsidR="00D94653">
        <w:rPr>
          <w:sz w:val="24"/>
          <w:szCs w:val="24"/>
          <w:lang w:val="en-US"/>
        </w:rPr>
        <w:t>80</w:t>
      </w:r>
      <w:r w:rsidR="00BE6795">
        <w:rPr>
          <w:sz w:val="24"/>
          <w:szCs w:val="24"/>
          <w:lang w:val="en-US"/>
        </w:rPr>
        <w:t xml:space="preserve"> fps at 26.2 Megapixels. </w:t>
      </w:r>
      <w:r w:rsidR="00976D76" w:rsidRPr="00BE6795">
        <w:rPr>
          <w:sz w:val="24"/>
          <w:szCs w:val="24"/>
          <w:lang w:val="en-US"/>
        </w:rPr>
        <w:t xml:space="preserve">The combination of ON Semi PYTHON CMOS sensors with the Bonito PRO’s </w:t>
      </w:r>
      <w:r w:rsidR="00976D76" w:rsidRPr="00BE6795">
        <w:rPr>
          <w:sz w:val="24"/>
          <w:szCs w:val="24"/>
          <w:lang w:val="en-US"/>
        </w:rPr>
        <w:lastRenderedPageBreak/>
        <w:t>rugged, fan-less housing design, and its comprehensive feature set which include sequencer mode and multi ROI make this camera an ideal choice for demanding imaging applications.</w:t>
      </w:r>
    </w:p>
    <w:p w14:paraId="68A33FD6" w14:textId="41B002E5" w:rsidR="00976D76" w:rsidRPr="00BE6795" w:rsidRDefault="00824BF0" w:rsidP="00881FDA">
      <w:pPr>
        <w:rPr>
          <w:b/>
          <w:sz w:val="24"/>
          <w:szCs w:val="24"/>
          <w:lang w:val="en-US"/>
        </w:rPr>
      </w:pPr>
      <w:r w:rsidRPr="00BE6795">
        <w:rPr>
          <w:b/>
          <w:sz w:val="24"/>
          <w:szCs w:val="24"/>
          <w:lang w:val="en-US"/>
        </w:rPr>
        <w:t>Allied Vision 1 Product Line</w:t>
      </w:r>
      <w:r w:rsidR="006D1040" w:rsidRPr="00BE6795">
        <w:rPr>
          <w:b/>
          <w:sz w:val="24"/>
          <w:szCs w:val="24"/>
          <w:lang w:val="en-US"/>
        </w:rPr>
        <w:t>, camera for embedded vision</w:t>
      </w:r>
    </w:p>
    <w:p w14:paraId="0654C192" w14:textId="67F6E4D8" w:rsidR="006D1040" w:rsidRPr="006D1040" w:rsidRDefault="006D1040" w:rsidP="006D1040">
      <w:pPr>
        <w:rPr>
          <w:sz w:val="24"/>
          <w:szCs w:val="24"/>
          <w:lang w:val="en-US"/>
        </w:rPr>
      </w:pPr>
      <w:r w:rsidRPr="006D1040">
        <w:rPr>
          <w:sz w:val="24"/>
          <w:szCs w:val="24"/>
          <w:lang w:val="en-US"/>
        </w:rPr>
        <w:t>The Allied Vision 1 product line is a new camera platform which combines the performance of a machine vision camera and the size, power consumption and price of an embedded camera</w:t>
      </w:r>
      <w:r w:rsidR="00BE3BFA">
        <w:rPr>
          <w:sz w:val="24"/>
          <w:szCs w:val="24"/>
          <w:lang w:val="en-US"/>
        </w:rPr>
        <w:t xml:space="preserve"> module</w:t>
      </w:r>
      <w:r w:rsidRPr="006D1040">
        <w:rPr>
          <w:sz w:val="24"/>
          <w:szCs w:val="24"/>
          <w:lang w:val="en-US"/>
        </w:rPr>
        <w:t xml:space="preserve">. The 1 product line is a full range of digital cameras designed for embedded vision applications while fulfilling the </w:t>
      </w:r>
      <w:proofErr w:type="gramStart"/>
      <w:r w:rsidRPr="006D1040">
        <w:rPr>
          <w:sz w:val="24"/>
          <w:szCs w:val="24"/>
          <w:lang w:val="en-US"/>
        </w:rPr>
        <w:t>high standards</w:t>
      </w:r>
      <w:proofErr w:type="gramEnd"/>
      <w:r w:rsidRPr="006D1040">
        <w:rPr>
          <w:sz w:val="24"/>
          <w:szCs w:val="24"/>
          <w:lang w:val="en-US"/>
        </w:rPr>
        <w:t xml:space="preserve"> of industrial and scientific image processing.</w:t>
      </w:r>
    </w:p>
    <w:p w14:paraId="2406F73D" w14:textId="77777777" w:rsidR="006D1040" w:rsidRPr="006D1040" w:rsidRDefault="006D1040" w:rsidP="006D1040">
      <w:pPr>
        <w:rPr>
          <w:sz w:val="24"/>
          <w:szCs w:val="24"/>
          <w:lang w:val="en-US"/>
        </w:rPr>
      </w:pPr>
      <w:r w:rsidRPr="006D1040">
        <w:rPr>
          <w:sz w:val="24"/>
          <w:szCs w:val="24"/>
          <w:lang w:val="en-US"/>
        </w:rPr>
        <w:t>At the core of the 1 product line is the unique ALVIUM® technology. ALVIUM® is a proprietary chip design optimized for advanced digital imaging combined with a comprehensive image processing library (IPL) reflecting more than 25 years of expertise in industrial image processing.</w:t>
      </w:r>
    </w:p>
    <w:p w14:paraId="186BE7A8" w14:textId="6801FB2D" w:rsidR="006D1040" w:rsidRPr="006D1040" w:rsidRDefault="006D1040" w:rsidP="006D1040">
      <w:pPr>
        <w:rPr>
          <w:sz w:val="24"/>
          <w:szCs w:val="24"/>
          <w:lang w:val="en-US"/>
        </w:rPr>
      </w:pPr>
      <w:r w:rsidRPr="006D1040">
        <w:rPr>
          <w:sz w:val="24"/>
          <w:szCs w:val="24"/>
          <w:lang w:val="en-US"/>
        </w:rPr>
        <w:t>The first camera families powered by ALVIUM® technology based on this platform are the 130 and 140 series. Both camera series will be available with MIPI CSI-2 and USB3 Vision interface and a wide range of sensors.</w:t>
      </w:r>
    </w:p>
    <w:p w14:paraId="2C47C65C" w14:textId="2F1235B5" w:rsidR="00881FDA" w:rsidRPr="00BE6795" w:rsidRDefault="00881FDA" w:rsidP="00881FDA">
      <w:pPr>
        <w:rPr>
          <w:b/>
          <w:sz w:val="24"/>
          <w:szCs w:val="24"/>
          <w:lang w:val="en-US"/>
        </w:rPr>
      </w:pPr>
      <w:r w:rsidRPr="00BE6795">
        <w:rPr>
          <w:b/>
          <w:sz w:val="24"/>
          <w:szCs w:val="24"/>
          <w:lang w:val="en-US"/>
        </w:rPr>
        <w:t>Live Demonstrations</w:t>
      </w:r>
    </w:p>
    <w:p w14:paraId="589194C8" w14:textId="2F64CD56" w:rsidR="00881FDA" w:rsidRPr="00BE6795" w:rsidRDefault="00881FDA" w:rsidP="00881FDA">
      <w:pPr>
        <w:rPr>
          <w:sz w:val="24"/>
          <w:szCs w:val="24"/>
          <w:lang w:val="en-US"/>
        </w:rPr>
      </w:pPr>
      <w:r w:rsidRPr="00BE6795">
        <w:rPr>
          <w:sz w:val="24"/>
          <w:szCs w:val="24"/>
          <w:lang w:val="en-US"/>
        </w:rPr>
        <w:t>At every demonstration table</w:t>
      </w:r>
      <w:r w:rsidR="00D0765F" w:rsidRPr="00BE6795">
        <w:rPr>
          <w:sz w:val="24"/>
          <w:szCs w:val="24"/>
          <w:lang w:val="en-US"/>
        </w:rPr>
        <w:t>s</w:t>
      </w:r>
      <w:r w:rsidRPr="00BE6795">
        <w:rPr>
          <w:sz w:val="24"/>
          <w:szCs w:val="24"/>
          <w:lang w:val="en-US"/>
        </w:rPr>
        <w:t xml:space="preserve"> of the Allied Vision booth, visitors can experience cameras live in action and compare the d</w:t>
      </w:r>
      <w:r w:rsidR="00DF12B7" w:rsidRPr="00BE6795">
        <w:rPr>
          <w:sz w:val="24"/>
          <w:szCs w:val="24"/>
          <w:lang w:val="en-US"/>
        </w:rPr>
        <w:t>e</w:t>
      </w:r>
      <w:r w:rsidRPr="00BE6795">
        <w:rPr>
          <w:sz w:val="24"/>
          <w:szCs w:val="24"/>
          <w:lang w:val="en-US"/>
        </w:rPr>
        <w:t>monstrated tasks with their own requirements. One of the demonstrations showcases</w:t>
      </w:r>
      <w:r w:rsidR="00C77047" w:rsidRPr="00BE6795">
        <w:rPr>
          <w:sz w:val="24"/>
          <w:szCs w:val="24"/>
          <w:lang w:val="en-US"/>
        </w:rPr>
        <w:t xml:space="preserve"> </w:t>
      </w:r>
      <w:r w:rsidR="00BE3BFA">
        <w:rPr>
          <w:sz w:val="24"/>
          <w:szCs w:val="24"/>
          <w:lang w:val="en-US"/>
        </w:rPr>
        <w:t xml:space="preserve">the </w:t>
      </w:r>
      <w:r w:rsidR="00C77047" w:rsidRPr="00BE6795">
        <w:rPr>
          <w:sz w:val="24"/>
          <w:szCs w:val="24"/>
          <w:lang w:val="en-US"/>
        </w:rPr>
        <w:t xml:space="preserve">high-resolution </w:t>
      </w:r>
      <w:proofErr w:type="spellStart"/>
      <w:r w:rsidR="00C77047" w:rsidRPr="00BE6795">
        <w:rPr>
          <w:sz w:val="24"/>
          <w:szCs w:val="24"/>
          <w:lang w:val="en-US"/>
        </w:rPr>
        <w:t>Prosilica</w:t>
      </w:r>
      <w:proofErr w:type="spellEnd"/>
      <w:r w:rsidR="00C77047" w:rsidRPr="00BE6795">
        <w:rPr>
          <w:sz w:val="24"/>
          <w:szCs w:val="24"/>
          <w:lang w:val="en-US"/>
        </w:rPr>
        <w:t xml:space="preserve"> GT 5120 </w:t>
      </w:r>
      <w:r w:rsidR="00BE3BFA">
        <w:rPr>
          <w:sz w:val="24"/>
          <w:szCs w:val="24"/>
          <w:lang w:val="en-US"/>
        </w:rPr>
        <w:t xml:space="preserve">with </w:t>
      </w:r>
      <w:r w:rsidR="00C77047" w:rsidRPr="00BE6795">
        <w:rPr>
          <w:sz w:val="24"/>
          <w:szCs w:val="24"/>
          <w:lang w:val="en-US"/>
        </w:rPr>
        <w:t xml:space="preserve">EF-Mount </w:t>
      </w:r>
      <w:r w:rsidR="00BE3BFA">
        <w:rPr>
          <w:sz w:val="24"/>
          <w:szCs w:val="24"/>
          <w:lang w:val="en-US"/>
        </w:rPr>
        <w:t xml:space="preserve">that </w:t>
      </w:r>
      <w:r w:rsidR="00C77047" w:rsidRPr="00BE6795">
        <w:rPr>
          <w:sz w:val="24"/>
          <w:szCs w:val="24"/>
          <w:lang w:val="en-US"/>
        </w:rPr>
        <w:t>enables fast and precise reading of smallest product bar codes, automatically focusing sequentially on subjects in different distances</w:t>
      </w:r>
      <w:r w:rsidRPr="00BE6795">
        <w:rPr>
          <w:sz w:val="24"/>
          <w:szCs w:val="24"/>
          <w:lang w:val="en-US"/>
        </w:rPr>
        <w:t>.</w:t>
      </w:r>
      <w:r w:rsidR="00D0765F" w:rsidRPr="00BE6795">
        <w:rPr>
          <w:sz w:val="24"/>
          <w:szCs w:val="24"/>
          <w:lang w:val="en-US"/>
        </w:rPr>
        <w:t xml:space="preserve"> On the other table, </w:t>
      </w:r>
      <w:r w:rsidR="00C77047" w:rsidRPr="00BE6795">
        <w:rPr>
          <w:sz w:val="24"/>
          <w:szCs w:val="24"/>
          <w:lang w:val="en-US"/>
        </w:rPr>
        <w:t xml:space="preserve">Bonito PRO X-2620 </w:t>
      </w:r>
      <w:r w:rsidRPr="00BE6795">
        <w:rPr>
          <w:sz w:val="24"/>
          <w:szCs w:val="24"/>
          <w:lang w:val="en-US"/>
        </w:rPr>
        <w:t>will be presented live</w:t>
      </w:r>
      <w:r w:rsidR="00D0765F" w:rsidRPr="00BE6795">
        <w:rPr>
          <w:sz w:val="24"/>
          <w:szCs w:val="24"/>
          <w:lang w:val="en-US"/>
        </w:rPr>
        <w:t>,</w:t>
      </w:r>
      <w:r w:rsidRPr="00BE6795">
        <w:rPr>
          <w:sz w:val="24"/>
          <w:szCs w:val="24"/>
          <w:lang w:val="en-US"/>
        </w:rPr>
        <w:t xml:space="preserve"> highlighting the high-</w:t>
      </w:r>
      <w:r w:rsidR="00D0765F" w:rsidRPr="00BE6795">
        <w:rPr>
          <w:sz w:val="24"/>
          <w:szCs w:val="24"/>
          <w:lang w:val="en-US"/>
        </w:rPr>
        <w:t>bandwidth</w:t>
      </w:r>
      <w:r w:rsidRPr="00BE6795">
        <w:rPr>
          <w:sz w:val="24"/>
          <w:szCs w:val="24"/>
          <w:lang w:val="en-US"/>
        </w:rPr>
        <w:t xml:space="preserve"> imag</w:t>
      </w:r>
      <w:r w:rsidR="00D0765F" w:rsidRPr="00BE6795">
        <w:rPr>
          <w:sz w:val="24"/>
          <w:szCs w:val="24"/>
          <w:lang w:val="en-US"/>
        </w:rPr>
        <w:t>ing, sequencer mode and multi ROI features</w:t>
      </w:r>
      <w:r w:rsidRPr="00BE6795">
        <w:rPr>
          <w:sz w:val="24"/>
          <w:szCs w:val="24"/>
          <w:lang w:val="en-US"/>
        </w:rPr>
        <w:t>.</w:t>
      </w:r>
      <w:r w:rsidR="00D0765F" w:rsidRPr="00BE6795">
        <w:rPr>
          <w:sz w:val="24"/>
          <w:szCs w:val="24"/>
          <w:lang w:val="en-US"/>
        </w:rPr>
        <w:t xml:space="preserve"> </w:t>
      </w:r>
      <w:r w:rsidR="00EB4626" w:rsidRPr="00BE6795">
        <w:rPr>
          <w:sz w:val="24"/>
          <w:szCs w:val="24"/>
          <w:lang w:val="en-US"/>
        </w:rPr>
        <w:t>The last table will showcase multi ROI</w:t>
      </w:r>
      <w:r w:rsidR="00D0765F" w:rsidRPr="00BE6795">
        <w:rPr>
          <w:sz w:val="24"/>
          <w:szCs w:val="24"/>
          <w:lang w:val="en-US"/>
        </w:rPr>
        <w:t xml:space="preserve"> demo </w:t>
      </w:r>
      <w:r w:rsidR="00EB4626" w:rsidRPr="00BE6795">
        <w:rPr>
          <w:sz w:val="24"/>
          <w:szCs w:val="24"/>
          <w:lang w:val="en-US"/>
        </w:rPr>
        <w:t xml:space="preserve">featuring </w:t>
      </w:r>
      <w:r w:rsidR="00BE3BFA">
        <w:rPr>
          <w:sz w:val="24"/>
          <w:szCs w:val="24"/>
          <w:lang w:val="en-US"/>
        </w:rPr>
        <w:t xml:space="preserve">the </w:t>
      </w:r>
      <w:r w:rsidR="00EB4626" w:rsidRPr="00BE6795">
        <w:rPr>
          <w:sz w:val="24"/>
          <w:szCs w:val="24"/>
          <w:lang w:val="en-US"/>
        </w:rPr>
        <w:t>Allied Vision</w:t>
      </w:r>
      <w:r w:rsidR="00D0765F" w:rsidRPr="00BE6795">
        <w:rPr>
          <w:sz w:val="24"/>
          <w:szCs w:val="24"/>
          <w:lang w:val="en-US"/>
        </w:rPr>
        <w:t xml:space="preserve"> </w:t>
      </w:r>
      <w:r w:rsidR="00BE3BFA">
        <w:rPr>
          <w:sz w:val="24"/>
          <w:szCs w:val="24"/>
          <w:lang w:val="en-US"/>
        </w:rPr>
        <w:t>130 camera series</w:t>
      </w:r>
      <w:r w:rsidR="00D0765F" w:rsidRPr="00BE6795">
        <w:rPr>
          <w:sz w:val="24"/>
          <w:szCs w:val="24"/>
          <w:lang w:val="en-US"/>
        </w:rPr>
        <w:t xml:space="preserve"> with CSI-2 interface </w:t>
      </w:r>
      <w:r w:rsidR="00EB4626" w:rsidRPr="00BE6795">
        <w:rPr>
          <w:sz w:val="24"/>
          <w:szCs w:val="24"/>
          <w:lang w:val="en-US"/>
        </w:rPr>
        <w:t xml:space="preserve">which </w:t>
      </w:r>
      <w:r w:rsidR="00D0765F" w:rsidRPr="00BE6795">
        <w:rPr>
          <w:sz w:val="24"/>
          <w:szCs w:val="24"/>
          <w:lang w:val="en-US"/>
        </w:rPr>
        <w:t>highlight</w:t>
      </w:r>
      <w:r w:rsidR="00EB4626" w:rsidRPr="00BE6795">
        <w:rPr>
          <w:sz w:val="24"/>
          <w:szCs w:val="24"/>
          <w:lang w:val="en-US"/>
        </w:rPr>
        <w:t>s</w:t>
      </w:r>
      <w:r w:rsidR="00D0765F" w:rsidRPr="00BE6795">
        <w:rPr>
          <w:sz w:val="24"/>
          <w:szCs w:val="24"/>
          <w:lang w:val="en-US"/>
        </w:rPr>
        <w:t xml:space="preserve"> a selection of the ALVIUM pre-processing</w:t>
      </w:r>
      <w:r w:rsidR="00EB4626" w:rsidRPr="00BE6795">
        <w:rPr>
          <w:sz w:val="24"/>
          <w:szCs w:val="24"/>
          <w:lang w:val="en-US"/>
        </w:rPr>
        <w:t>.</w:t>
      </w:r>
    </w:p>
    <w:p w14:paraId="5149F950" w14:textId="4D1E1131" w:rsidR="00EB4626" w:rsidRPr="00BE6795" w:rsidRDefault="00EB4626" w:rsidP="00881FDA">
      <w:pPr>
        <w:rPr>
          <w:sz w:val="24"/>
          <w:szCs w:val="24"/>
          <w:lang w:val="en-US"/>
        </w:rPr>
      </w:pPr>
      <w:r w:rsidRPr="00BE6795">
        <w:rPr>
          <w:sz w:val="24"/>
          <w:szCs w:val="24"/>
          <w:lang w:val="en-US"/>
        </w:rPr>
        <w:t>Visitors can take the opportunity to discover the latest products and discuss their own inspection tasks with experts from Allied Vision.</w:t>
      </w:r>
    </w:p>
    <w:p w14:paraId="158650B5" w14:textId="77777777" w:rsidR="00EB4626" w:rsidRPr="00BE6795" w:rsidRDefault="00EB4626" w:rsidP="00881FDA">
      <w:pPr>
        <w:rPr>
          <w:sz w:val="24"/>
          <w:szCs w:val="24"/>
          <w:lang w:val="en-US"/>
        </w:rPr>
      </w:pPr>
    </w:p>
    <w:p w14:paraId="47488257" w14:textId="4DA08941" w:rsidR="00881FDA" w:rsidRPr="00BE6795" w:rsidRDefault="00881FDA" w:rsidP="00881FDA">
      <w:pPr>
        <w:rPr>
          <w:b/>
          <w:bCs/>
          <w:sz w:val="24"/>
          <w:szCs w:val="24"/>
          <w:lang w:val="en-US"/>
        </w:rPr>
      </w:pPr>
      <w:r w:rsidRPr="00BE6795">
        <w:rPr>
          <w:b/>
          <w:bCs/>
          <w:sz w:val="24"/>
          <w:szCs w:val="24"/>
          <w:lang w:val="en-US"/>
        </w:rPr>
        <w:t xml:space="preserve">Vision China Shanghai – Hall </w:t>
      </w:r>
      <w:r w:rsidR="00EB4626" w:rsidRPr="00BE6795">
        <w:rPr>
          <w:b/>
          <w:bCs/>
          <w:sz w:val="24"/>
          <w:szCs w:val="24"/>
          <w:lang w:val="en-US"/>
        </w:rPr>
        <w:t>W5</w:t>
      </w:r>
      <w:r w:rsidRPr="00BE6795">
        <w:rPr>
          <w:b/>
          <w:bCs/>
          <w:sz w:val="24"/>
          <w:szCs w:val="24"/>
          <w:lang w:val="en-US"/>
        </w:rPr>
        <w:t>, Booth #</w:t>
      </w:r>
      <w:r w:rsidR="00EB4626" w:rsidRPr="00BE6795">
        <w:rPr>
          <w:b/>
          <w:bCs/>
          <w:sz w:val="24"/>
          <w:szCs w:val="24"/>
          <w:lang w:val="en-US"/>
        </w:rPr>
        <w:t>5602</w:t>
      </w:r>
      <w:r w:rsidRPr="00BE6795">
        <w:rPr>
          <w:b/>
          <w:bCs/>
          <w:sz w:val="24"/>
          <w:szCs w:val="24"/>
          <w:lang w:val="en-US"/>
        </w:rPr>
        <w:br/>
        <w:t>March 14-16, 201</w:t>
      </w:r>
      <w:r w:rsidR="00EB4626" w:rsidRPr="00BE6795">
        <w:rPr>
          <w:b/>
          <w:bCs/>
          <w:sz w:val="24"/>
          <w:szCs w:val="24"/>
          <w:lang w:val="en-US"/>
        </w:rPr>
        <w:t>8</w:t>
      </w:r>
      <w:r w:rsidRPr="00BE6795">
        <w:rPr>
          <w:b/>
          <w:bCs/>
          <w:sz w:val="24"/>
          <w:szCs w:val="24"/>
          <w:lang w:val="en-US"/>
        </w:rPr>
        <w:br/>
        <w:t>Shanghai New International Expo Center</w:t>
      </w:r>
    </w:p>
    <w:p w14:paraId="1C89B5A1" w14:textId="6A099D5B" w:rsidR="00EB4626" w:rsidRPr="00BE6795" w:rsidRDefault="00EB4626" w:rsidP="00881FDA">
      <w:pPr>
        <w:rPr>
          <w:sz w:val="24"/>
          <w:szCs w:val="24"/>
          <w:lang w:val="en-US"/>
        </w:rPr>
      </w:pPr>
    </w:p>
    <w:p w14:paraId="0DE68AEC" w14:textId="606C318F" w:rsidR="00EB4626" w:rsidRPr="00BE6795" w:rsidRDefault="00EB4626" w:rsidP="00881FDA">
      <w:pPr>
        <w:rPr>
          <w:sz w:val="24"/>
          <w:szCs w:val="24"/>
          <w:lang w:val="en-US"/>
        </w:rPr>
      </w:pPr>
    </w:p>
    <w:p w14:paraId="353F8732" w14:textId="77777777" w:rsidR="00EB4626" w:rsidRPr="00BE6795" w:rsidRDefault="00EB4626" w:rsidP="00881FDA">
      <w:pPr>
        <w:rPr>
          <w:sz w:val="24"/>
          <w:szCs w:val="24"/>
          <w:lang w:val="en-US"/>
        </w:rPr>
      </w:pPr>
    </w:p>
    <w:p w14:paraId="4A0565BD" w14:textId="77777777" w:rsidR="0027324E" w:rsidRDefault="0027324E" w:rsidP="0027324E">
      <w:pPr>
        <w:spacing w:line="240" w:lineRule="auto"/>
        <w:rPr>
          <w:b/>
          <w:sz w:val="20"/>
          <w:lang w:val="en-US"/>
        </w:rPr>
      </w:pPr>
      <w:r>
        <w:rPr>
          <w:b/>
          <w:sz w:val="20"/>
          <w:lang w:val="en-US"/>
        </w:rPr>
        <w:t>About Allied Vision</w:t>
      </w:r>
      <w:r>
        <w:rPr>
          <w:b/>
          <w:sz w:val="20"/>
          <w:lang w:val="en-US"/>
        </w:rPr>
        <w:br/>
      </w:r>
      <w:r>
        <w:rPr>
          <w:sz w:val="20"/>
          <w:lang w:val="en-US"/>
        </w:rPr>
        <w:t xml:space="preserve">For over 25 years, Allied Vision has been helping people to see the bigger picture. Allied Vision supplies camera technology and image capture solutions for industrial inspection, science, medicine, traffic monitoring and many more application areas in digital imaging. With a deep understanding of customers’ needs, Allied Vision finds individual solutions for every application, a practice which has made Allied Vision one of the leading camera manufacturers worldwide in the machine vision market. The company has eight locations in Germany, Canada, the United States, Singapore and China and is represented by a network of sales partners in over 30 countries.  </w:t>
      </w:r>
      <w:hyperlink r:id="rId7" w:history="1">
        <w:r>
          <w:rPr>
            <w:rStyle w:val="Hyperlink"/>
            <w:sz w:val="20"/>
            <w:lang w:val="en-US"/>
          </w:rPr>
          <w:t>www.alliedvision.com</w:t>
        </w:r>
      </w:hyperlink>
    </w:p>
    <w:p w14:paraId="4C1CECA2" w14:textId="77777777" w:rsidR="0027324E" w:rsidRDefault="0027324E" w:rsidP="0027324E">
      <w:pPr>
        <w:spacing w:line="240" w:lineRule="auto"/>
        <w:rPr>
          <w:sz w:val="20"/>
          <w:lang w:val="en-US"/>
        </w:rPr>
      </w:pPr>
    </w:p>
    <w:p w14:paraId="0CAEEF0D" w14:textId="77777777" w:rsidR="0027324E" w:rsidRDefault="0027324E" w:rsidP="0027324E">
      <w:pPr>
        <w:spacing w:line="240" w:lineRule="auto"/>
        <w:rPr>
          <w:sz w:val="20"/>
          <w:lang w:val="en-US"/>
        </w:rPr>
      </w:pPr>
      <w:r>
        <w:rPr>
          <w:b/>
          <w:sz w:val="20"/>
          <w:lang w:val="en-US"/>
        </w:rPr>
        <w:t>Contact (Company Headquarters):</w:t>
      </w:r>
      <w:r>
        <w:rPr>
          <w:b/>
          <w:sz w:val="20"/>
          <w:lang w:val="en-US"/>
        </w:rPr>
        <w:br/>
      </w:r>
      <w:r>
        <w:rPr>
          <w:sz w:val="20"/>
          <w:lang w:val="en-US"/>
        </w:rPr>
        <w:t xml:space="preserve">Allied Vision Technologies GmbH | </w:t>
      </w:r>
      <w:proofErr w:type="spellStart"/>
      <w:r>
        <w:rPr>
          <w:sz w:val="20"/>
          <w:lang w:val="en-US"/>
        </w:rPr>
        <w:t>Taschenweg</w:t>
      </w:r>
      <w:proofErr w:type="spellEnd"/>
      <w:r>
        <w:rPr>
          <w:sz w:val="20"/>
          <w:lang w:val="en-US"/>
        </w:rPr>
        <w:t xml:space="preserve"> 2a | 07646 </w:t>
      </w:r>
      <w:proofErr w:type="spellStart"/>
      <w:r>
        <w:rPr>
          <w:sz w:val="20"/>
          <w:lang w:val="en-US"/>
        </w:rPr>
        <w:t>Stadtroda</w:t>
      </w:r>
      <w:proofErr w:type="spellEnd"/>
      <w:r>
        <w:rPr>
          <w:sz w:val="20"/>
          <w:lang w:val="en-US"/>
        </w:rPr>
        <w:t>, Germany</w:t>
      </w:r>
      <w:r>
        <w:rPr>
          <w:sz w:val="20"/>
          <w:lang w:val="en-US"/>
        </w:rPr>
        <w:br/>
        <w:t xml:space="preserve">Tel.: +49 36428/677-0 | Fax: +49 36428/677-24 | </w:t>
      </w:r>
      <w:hyperlink r:id="rId8" w:history="1">
        <w:r>
          <w:rPr>
            <w:rStyle w:val="Hyperlink"/>
            <w:sz w:val="20"/>
            <w:lang w:val="en-US"/>
          </w:rPr>
          <w:t>info@alliedvision.com</w:t>
        </w:r>
      </w:hyperlink>
      <w:r>
        <w:rPr>
          <w:sz w:val="20"/>
          <w:lang w:val="en-US"/>
        </w:rPr>
        <w:t xml:space="preserve"> | </w:t>
      </w:r>
      <w:hyperlink r:id="rId9" w:history="1">
        <w:r>
          <w:rPr>
            <w:rStyle w:val="Hyperlink"/>
            <w:sz w:val="20"/>
            <w:lang w:val="en-US"/>
          </w:rPr>
          <w:t>www.alliedvision.com</w:t>
        </w:r>
      </w:hyperlink>
    </w:p>
    <w:p w14:paraId="2E15844A" w14:textId="77777777" w:rsidR="0027324E" w:rsidRDefault="0027324E" w:rsidP="0027324E">
      <w:pPr>
        <w:spacing w:line="240" w:lineRule="auto"/>
        <w:rPr>
          <w:sz w:val="20"/>
          <w:lang w:val="en-US"/>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7"/>
      </w:tblGrid>
      <w:tr w:rsidR="0027324E" w14:paraId="346FCF9B" w14:textId="77777777" w:rsidTr="0027324E">
        <w:tc>
          <w:tcPr>
            <w:tcW w:w="4535" w:type="dxa"/>
            <w:hideMark/>
          </w:tcPr>
          <w:p w14:paraId="0A80D810" w14:textId="77777777" w:rsidR="0027324E" w:rsidRDefault="0027324E">
            <w:pPr>
              <w:spacing w:after="0" w:line="240" w:lineRule="auto"/>
              <w:rPr>
                <w:b/>
                <w:sz w:val="20"/>
                <w:lang w:val="en-US"/>
              </w:rPr>
            </w:pPr>
            <w:r>
              <w:rPr>
                <w:b/>
                <w:sz w:val="20"/>
                <w:lang w:val="en-US"/>
              </w:rPr>
              <w:t>Media Contact</w:t>
            </w:r>
          </w:p>
        </w:tc>
        <w:tc>
          <w:tcPr>
            <w:tcW w:w="4537" w:type="dxa"/>
          </w:tcPr>
          <w:p w14:paraId="0BED94BD" w14:textId="77777777" w:rsidR="0027324E" w:rsidRDefault="0027324E">
            <w:pPr>
              <w:spacing w:after="0" w:line="240" w:lineRule="auto"/>
              <w:rPr>
                <w:sz w:val="20"/>
                <w:lang w:val="en-US"/>
              </w:rPr>
            </w:pPr>
          </w:p>
        </w:tc>
      </w:tr>
      <w:tr w:rsidR="0027324E" w14:paraId="3DC12EF1" w14:textId="77777777" w:rsidTr="0027324E">
        <w:trPr>
          <w:gridAfter w:val="1"/>
          <w:wAfter w:w="4537" w:type="dxa"/>
        </w:trPr>
        <w:tc>
          <w:tcPr>
            <w:tcW w:w="4535" w:type="dxa"/>
            <w:hideMark/>
          </w:tcPr>
          <w:p w14:paraId="407C48F2" w14:textId="1A1FE5E7" w:rsidR="0027324E" w:rsidRDefault="00EB4626">
            <w:pPr>
              <w:spacing w:after="0" w:line="240" w:lineRule="auto"/>
              <w:rPr>
                <w:sz w:val="20"/>
                <w:lang w:val="en-US"/>
              </w:rPr>
            </w:pPr>
            <w:r>
              <w:rPr>
                <w:sz w:val="20"/>
                <w:lang w:val="en-US"/>
              </w:rPr>
              <w:t>Jessica</w:t>
            </w:r>
          </w:p>
          <w:p w14:paraId="7B074B5F" w14:textId="77777777" w:rsidR="0027324E" w:rsidRDefault="00881FDA">
            <w:pPr>
              <w:spacing w:after="0" w:line="240" w:lineRule="auto"/>
              <w:rPr>
                <w:sz w:val="20"/>
                <w:lang w:val="en-US"/>
              </w:rPr>
            </w:pPr>
            <w:r>
              <w:rPr>
                <w:sz w:val="20"/>
                <w:lang w:val="en-US"/>
              </w:rPr>
              <w:t xml:space="preserve">Allied Vision Technologies Asia </w:t>
            </w:r>
            <w:proofErr w:type="spellStart"/>
            <w:r>
              <w:rPr>
                <w:sz w:val="20"/>
                <w:lang w:val="en-US"/>
              </w:rPr>
              <w:t>Pte</w:t>
            </w:r>
            <w:proofErr w:type="spellEnd"/>
            <w:r>
              <w:rPr>
                <w:sz w:val="20"/>
                <w:lang w:val="en-US"/>
              </w:rPr>
              <w:t xml:space="preserve"> Ltd</w:t>
            </w:r>
          </w:p>
          <w:p w14:paraId="61E36515" w14:textId="77777777" w:rsidR="0027324E" w:rsidRDefault="00881FDA">
            <w:pPr>
              <w:spacing w:after="0" w:line="240" w:lineRule="auto"/>
              <w:rPr>
                <w:sz w:val="20"/>
                <w:lang w:val="en-US"/>
              </w:rPr>
            </w:pPr>
            <w:r>
              <w:rPr>
                <w:sz w:val="20"/>
                <w:lang w:val="en-US"/>
              </w:rPr>
              <w:t xml:space="preserve">82 </w:t>
            </w:r>
            <w:proofErr w:type="spellStart"/>
            <w:r>
              <w:rPr>
                <w:sz w:val="20"/>
                <w:lang w:val="en-US"/>
              </w:rPr>
              <w:t>Playfair</w:t>
            </w:r>
            <w:proofErr w:type="spellEnd"/>
            <w:r>
              <w:rPr>
                <w:sz w:val="20"/>
                <w:lang w:val="en-US"/>
              </w:rPr>
              <w:t xml:space="preserve"> Road, </w:t>
            </w:r>
            <w:r w:rsidR="0027324E">
              <w:rPr>
                <w:sz w:val="20"/>
                <w:lang w:val="en-US"/>
              </w:rPr>
              <w:br/>
            </w:r>
            <w:r>
              <w:rPr>
                <w:sz w:val="20"/>
                <w:lang w:val="en-US"/>
              </w:rPr>
              <w:t xml:space="preserve">#07-02 </w:t>
            </w:r>
            <w:proofErr w:type="spellStart"/>
            <w:r>
              <w:rPr>
                <w:sz w:val="20"/>
                <w:lang w:val="en-US"/>
              </w:rPr>
              <w:t>D’Lithium</w:t>
            </w:r>
            <w:proofErr w:type="spellEnd"/>
            <w:r>
              <w:rPr>
                <w:sz w:val="20"/>
                <w:lang w:val="en-US"/>
              </w:rPr>
              <w:t>,</w:t>
            </w:r>
            <w:r w:rsidR="0027324E">
              <w:rPr>
                <w:sz w:val="20"/>
                <w:lang w:val="en-US"/>
              </w:rPr>
              <w:br/>
            </w:r>
            <w:r>
              <w:rPr>
                <w:sz w:val="20"/>
                <w:lang w:val="en-US"/>
              </w:rPr>
              <w:t>Singapore 368001</w:t>
            </w:r>
          </w:p>
          <w:p w14:paraId="6BA9D448" w14:textId="77777777" w:rsidR="0027324E" w:rsidRDefault="0027324E">
            <w:pPr>
              <w:spacing w:after="0" w:line="240" w:lineRule="auto"/>
              <w:rPr>
                <w:sz w:val="20"/>
                <w:lang w:val="en-US"/>
              </w:rPr>
            </w:pPr>
            <w:r>
              <w:rPr>
                <w:sz w:val="20"/>
                <w:lang w:val="en-US"/>
              </w:rPr>
              <w:t xml:space="preserve">Tel:  </w:t>
            </w:r>
            <w:r w:rsidR="00881FDA">
              <w:rPr>
                <w:sz w:val="20"/>
                <w:lang w:val="en-US"/>
              </w:rPr>
              <w:t>+65 6634 9027</w:t>
            </w:r>
          </w:p>
          <w:p w14:paraId="6D41BF72" w14:textId="77777777" w:rsidR="0027324E" w:rsidRDefault="0027324E">
            <w:pPr>
              <w:spacing w:after="0" w:line="240" w:lineRule="auto"/>
              <w:rPr>
                <w:sz w:val="20"/>
                <w:lang w:val="en-US"/>
              </w:rPr>
            </w:pPr>
            <w:r>
              <w:rPr>
                <w:sz w:val="20"/>
                <w:lang w:val="en-US"/>
              </w:rPr>
              <w:t>Fax: +</w:t>
            </w:r>
            <w:r w:rsidR="00881FDA">
              <w:rPr>
                <w:sz w:val="20"/>
                <w:lang w:val="en-US"/>
              </w:rPr>
              <w:t>65 6634 9029</w:t>
            </w:r>
          </w:p>
          <w:p w14:paraId="0E5A6AD5" w14:textId="1AE614F8" w:rsidR="0027324E" w:rsidRDefault="0019303B">
            <w:pPr>
              <w:spacing w:after="0" w:line="240" w:lineRule="auto"/>
              <w:rPr>
                <w:sz w:val="20"/>
                <w:lang w:val="en-US"/>
              </w:rPr>
            </w:pPr>
            <w:hyperlink r:id="rId10" w:history="1">
              <w:r w:rsidR="00EB4626" w:rsidRPr="00A77E0C">
                <w:rPr>
                  <w:rStyle w:val="Hyperlink"/>
                  <w:sz w:val="20"/>
                  <w:lang w:val="en-US"/>
                </w:rPr>
                <w:t>jessica@alliedvision.com</w:t>
              </w:r>
            </w:hyperlink>
          </w:p>
        </w:tc>
      </w:tr>
    </w:tbl>
    <w:p w14:paraId="3732AAEB" w14:textId="77777777" w:rsidR="0079347B" w:rsidRPr="0027324E" w:rsidRDefault="0079347B" w:rsidP="0027324E">
      <w:pPr>
        <w:spacing w:line="240" w:lineRule="auto"/>
        <w:rPr>
          <w:sz w:val="20"/>
          <w:lang w:val="en-US"/>
        </w:rPr>
      </w:pPr>
    </w:p>
    <w:sectPr w:rsidR="0079347B" w:rsidRPr="0027324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50388" w14:textId="77777777" w:rsidR="00E00A3B" w:rsidRDefault="00E00A3B" w:rsidP="0027324E">
      <w:pPr>
        <w:spacing w:after="0" w:line="240" w:lineRule="auto"/>
      </w:pPr>
      <w:r>
        <w:separator/>
      </w:r>
    </w:p>
  </w:endnote>
  <w:endnote w:type="continuationSeparator" w:id="0">
    <w:p w14:paraId="46FBD399" w14:textId="77777777" w:rsidR="00E00A3B" w:rsidRDefault="00E00A3B" w:rsidP="00273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Bold">
    <w:altName w:val="Calibri"/>
    <w:panose1 w:val="020F07020304040302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874B6" w14:textId="77777777" w:rsidR="00E00A3B" w:rsidRDefault="00E00A3B" w:rsidP="0027324E">
      <w:pPr>
        <w:spacing w:after="0" w:line="240" w:lineRule="auto"/>
      </w:pPr>
      <w:r>
        <w:separator/>
      </w:r>
    </w:p>
  </w:footnote>
  <w:footnote w:type="continuationSeparator" w:id="0">
    <w:p w14:paraId="4A6F4222" w14:textId="77777777" w:rsidR="00E00A3B" w:rsidRDefault="00E00A3B" w:rsidP="00273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35304" w14:textId="77777777" w:rsidR="0027324E" w:rsidRDefault="0027324E" w:rsidP="0027324E">
    <w:pPr>
      <w:pStyle w:val="Header"/>
      <w:jc w:val="right"/>
    </w:pPr>
    <w:r>
      <w:rPr>
        <w:noProof/>
        <w:lang w:val="en-US" w:eastAsia="zh-CN"/>
      </w:rPr>
      <w:drawing>
        <wp:inline distT="0" distB="0" distL="0" distR="0" wp14:anchorId="61C012B2" wp14:editId="209A2B2E">
          <wp:extent cx="2162175" cy="409575"/>
          <wp:effectExtent l="0" t="0" r="9525" b="9525"/>
          <wp:docPr id="1" name="Picture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409575"/>
                  </a:xfrm>
                  <a:prstGeom prst="rect">
                    <a:avLst/>
                  </a:prstGeom>
                  <a:noFill/>
                  <a:ln>
                    <a:noFill/>
                  </a:ln>
                </pic:spPr>
              </pic:pic>
            </a:graphicData>
          </a:graphic>
        </wp:inline>
      </w:drawing>
    </w:r>
  </w:p>
  <w:p w14:paraId="0364B306" w14:textId="77777777" w:rsidR="0027324E" w:rsidRDefault="0019303B" w:rsidP="0027324E">
    <w:pPr>
      <w:tabs>
        <w:tab w:val="center" w:pos="4536"/>
        <w:tab w:val="right" w:pos="9072"/>
      </w:tabs>
      <w:spacing w:after="0" w:line="240" w:lineRule="auto"/>
      <w:jc w:val="center"/>
    </w:pPr>
    <w:r>
      <w:pict w14:anchorId="5577487E">
        <v:rect id="_x0000_i1025" style="width:468pt;height:1.5pt" o:hralign="center" o:hrstd="t" o:hr="t" fillcolor="#a0a0a0" stroked="f"/>
      </w:pict>
    </w:r>
  </w:p>
  <w:p w14:paraId="4934963D" w14:textId="77777777" w:rsidR="0027324E" w:rsidRPr="0027324E" w:rsidRDefault="0027324E" w:rsidP="002732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E6F14"/>
    <w:multiLevelType w:val="hybridMultilevel"/>
    <w:tmpl w:val="24ECB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053b60e7-356c-446e-b924-5537472c88b7}"/>
  </w:docVars>
  <w:rsids>
    <w:rsidRoot w:val="0027324E"/>
    <w:rsid w:val="00002D54"/>
    <w:rsid w:val="00037BA7"/>
    <w:rsid w:val="001836C6"/>
    <w:rsid w:val="0019303B"/>
    <w:rsid w:val="001C7B69"/>
    <w:rsid w:val="00240B14"/>
    <w:rsid w:val="0027324E"/>
    <w:rsid w:val="00555BF3"/>
    <w:rsid w:val="00597A65"/>
    <w:rsid w:val="005B0010"/>
    <w:rsid w:val="006B15F9"/>
    <w:rsid w:val="006D1040"/>
    <w:rsid w:val="00723C90"/>
    <w:rsid w:val="00752254"/>
    <w:rsid w:val="0079347B"/>
    <w:rsid w:val="007F518E"/>
    <w:rsid w:val="00824BF0"/>
    <w:rsid w:val="00881FDA"/>
    <w:rsid w:val="00891A0F"/>
    <w:rsid w:val="008E6213"/>
    <w:rsid w:val="00976D76"/>
    <w:rsid w:val="009923B8"/>
    <w:rsid w:val="00A91040"/>
    <w:rsid w:val="00AB1BBB"/>
    <w:rsid w:val="00AC59CB"/>
    <w:rsid w:val="00BE3BFA"/>
    <w:rsid w:val="00BE6795"/>
    <w:rsid w:val="00C277D6"/>
    <w:rsid w:val="00C5068C"/>
    <w:rsid w:val="00C62C05"/>
    <w:rsid w:val="00C77047"/>
    <w:rsid w:val="00CE630E"/>
    <w:rsid w:val="00D0765F"/>
    <w:rsid w:val="00D74592"/>
    <w:rsid w:val="00D94653"/>
    <w:rsid w:val="00DB7332"/>
    <w:rsid w:val="00DF12B7"/>
    <w:rsid w:val="00E00A3B"/>
    <w:rsid w:val="00E44017"/>
    <w:rsid w:val="00EB4626"/>
    <w:rsid w:val="00F5152D"/>
    <w:rsid w:val="00FF3A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1286DE4F"/>
  <w15:chartTrackingRefBased/>
  <w15:docId w15:val="{EE8D572E-6CC7-42CA-9FDF-4CCA876A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324E"/>
    <w:pPr>
      <w:spacing w:after="200" w:line="276" w:lineRule="auto"/>
    </w:pPr>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24E"/>
  </w:style>
  <w:style w:type="paragraph" w:styleId="Footer">
    <w:name w:val="footer"/>
    <w:basedOn w:val="Normal"/>
    <w:link w:val="FooterChar"/>
    <w:uiPriority w:val="99"/>
    <w:unhideWhenUsed/>
    <w:rsid w:val="00273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24E"/>
  </w:style>
  <w:style w:type="character" w:styleId="Hyperlink">
    <w:name w:val="Hyperlink"/>
    <w:basedOn w:val="DefaultParagraphFont"/>
    <w:uiPriority w:val="99"/>
    <w:unhideWhenUsed/>
    <w:rsid w:val="0027324E"/>
    <w:rPr>
      <w:color w:val="0563C1" w:themeColor="hyperlink"/>
      <w:u w:val="single"/>
    </w:rPr>
  </w:style>
  <w:style w:type="paragraph" w:styleId="ListParagraph">
    <w:name w:val="List Paragraph"/>
    <w:basedOn w:val="Normal"/>
    <w:uiPriority w:val="34"/>
    <w:qFormat/>
    <w:rsid w:val="0027324E"/>
    <w:pPr>
      <w:ind w:left="720"/>
      <w:contextualSpacing/>
    </w:pPr>
  </w:style>
  <w:style w:type="table" w:styleId="TableGrid">
    <w:name w:val="Table Grid"/>
    <w:basedOn w:val="TableNormal"/>
    <w:uiPriority w:val="59"/>
    <w:rsid w:val="0027324E"/>
    <w:pPr>
      <w:spacing w:after="0" w:line="240" w:lineRule="auto"/>
    </w:pPr>
    <w:rPr>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B4626"/>
    <w:rPr>
      <w:color w:val="808080"/>
      <w:shd w:val="clear" w:color="auto" w:fill="E6E6E6"/>
    </w:rPr>
  </w:style>
  <w:style w:type="character" w:styleId="CommentReference">
    <w:name w:val="annotation reference"/>
    <w:basedOn w:val="DefaultParagraphFont"/>
    <w:uiPriority w:val="99"/>
    <w:semiHidden/>
    <w:unhideWhenUsed/>
    <w:rsid w:val="00BE6795"/>
    <w:rPr>
      <w:sz w:val="16"/>
      <w:szCs w:val="16"/>
    </w:rPr>
  </w:style>
  <w:style w:type="paragraph" w:styleId="CommentText">
    <w:name w:val="annotation text"/>
    <w:basedOn w:val="Normal"/>
    <w:link w:val="CommentTextChar"/>
    <w:uiPriority w:val="99"/>
    <w:semiHidden/>
    <w:unhideWhenUsed/>
    <w:rsid w:val="00BE6795"/>
    <w:pPr>
      <w:spacing w:line="240" w:lineRule="auto"/>
    </w:pPr>
    <w:rPr>
      <w:sz w:val="20"/>
      <w:szCs w:val="20"/>
    </w:rPr>
  </w:style>
  <w:style w:type="character" w:customStyle="1" w:styleId="CommentTextChar">
    <w:name w:val="Comment Text Char"/>
    <w:basedOn w:val="DefaultParagraphFont"/>
    <w:link w:val="CommentText"/>
    <w:uiPriority w:val="99"/>
    <w:semiHidden/>
    <w:rsid w:val="00BE6795"/>
    <w:rPr>
      <w:sz w:val="20"/>
      <w:szCs w:val="20"/>
      <w:lang w:val="de-DE"/>
    </w:rPr>
  </w:style>
  <w:style w:type="paragraph" w:styleId="CommentSubject">
    <w:name w:val="annotation subject"/>
    <w:basedOn w:val="CommentText"/>
    <w:next w:val="CommentText"/>
    <w:link w:val="CommentSubjectChar"/>
    <w:uiPriority w:val="99"/>
    <w:semiHidden/>
    <w:unhideWhenUsed/>
    <w:rsid w:val="00BE6795"/>
    <w:rPr>
      <w:b/>
      <w:bCs/>
    </w:rPr>
  </w:style>
  <w:style w:type="character" w:customStyle="1" w:styleId="CommentSubjectChar">
    <w:name w:val="Comment Subject Char"/>
    <w:basedOn w:val="CommentTextChar"/>
    <w:link w:val="CommentSubject"/>
    <w:uiPriority w:val="99"/>
    <w:semiHidden/>
    <w:rsid w:val="00BE6795"/>
    <w:rPr>
      <w:b/>
      <w:bCs/>
      <w:sz w:val="20"/>
      <w:szCs w:val="20"/>
      <w:lang w:val="de-DE"/>
    </w:rPr>
  </w:style>
  <w:style w:type="paragraph" w:styleId="BalloonText">
    <w:name w:val="Balloon Text"/>
    <w:basedOn w:val="Normal"/>
    <w:link w:val="BalloonTextChar"/>
    <w:uiPriority w:val="99"/>
    <w:semiHidden/>
    <w:unhideWhenUsed/>
    <w:rsid w:val="00BE67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795"/>
    <w:rPr>
      <w:rFonts w:ascii="Segoe UI"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816754">
      <w:bodyDiv w:val="1"/>
      <w:marLeft w:val="0"/>
      <w:marRight w:val="0"/>
      <w:marTop w:val="0"/>
      <w:marBottom w:val="0"/>
      <w:divBdr>
        <w:top w:val="none" w:sz="0" w:space="0" w:color="auto"/>
        <w:left w:val="none" w:sz="0" w:space="0" w:color="auto"/>
        <w:bottom w:val="none" w:sz="0" w:space="0" w:color="auto"/>
        <w:right w:val="none" w:sz="0" w:space="0" w:color="auto"/>
      </w:divBdr>
    </w:div>
    <w:div w:id="1183665884">
      <w:bodyDiv w:val="1"/>
      <w:marLeft w:val="0"/>
      <w:marRight w:val="0"/>
      <w:marTop w:val="0"/>
      <w:marBottom w:val="0"/>
      <w:divBdr>
        <w:top w:val="none" w:sz="0" w:space="0" w:color="auto"/>
        <w:left w:val="none" w:sz="0" w:space="0" w:color="auto"/>
        <w:bottom w:val="none" w:sz="0" w:space="0" w:color="auto"/>
        <w:right w:val="none" w:sz="0" w:space="0" w:color="auto"/>
      </w:divBdr>
    </w:div>
    <w:div w:id="146384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liedvisio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liedvisio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essica@alliedvision.com" TargetMode="External"/><Relationship Id="rId4" Type="http://schemas.openxmlformats.org/officeDocument/2006/relationships/webSettings" Target="webSettings.xml"/><Relationship Id="rId9" Type="http://schemas.openxmlformats.org/officeDocument/2006/relationships/hyperlink" Target="http://www.allied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782</Words>
  <Characters>4460</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3</cp:revision>
  <dcterms:created xsi:type="dcterms:W3CDTF">2018-03-02T03:51:00Z</dcterms:created>
  <dcterms:modified xsi:type="dcterms:W3CDTF">2018-03-05T07:10:00Z</dcterms:modified>
</cp:coreProperties>
</file>