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6"/>
        <w:gridCol w:w="4134"/>
      </w:tblGrid>
      <w:tr w:rsidR="007457DE" w:rsidRPr="00550091" w:rsidTr="007457DE">
        <w:tc>
          <w:tcPr>
            <w:tcW w:w="4606" w:type="dxa"/>
          </w:tcPr>
          <w:p w:rsidR="007457DE" w:rsidRPr="00550091" w:rsidRDefault="005C7DAD" w:rsidP="00AC62BC">
            <w:pPr>
              <w:spacing w:line="276" w:lineRule="auto"/>
              <w:rPr>
                <w:b/>
                <w:sz w:val="24"/>
              </w:rPr>
            </w:pPr>
            <w:r w:rsidRPr="00550091">
              <w:rPr>
                <w:b/>
                <w:sz w:val="24"/>
              </w:rPr>
              <w:t>Press</w:t>
            </w:r>
            <w:r w:rsidR="00687A2A">
              <w:rPr>
                <w:b/>
                <w:sz w:val="24"/>
              </w:rPr>
              <w:t xml:space="preserve"> Release</w:t>
            </w:r>
          </w:p>
        </w:tc>
        <w:tc>
          <w:tcPr>
            <w:tcW w:w="4606" w:type="dxa"/>
          </w:tcPr>
          <w:p w:rsidR="007457DE" w:rsidRPr="00550091" w:rsidRDefault="00BF7C47" w:rsidP="000E78A5">
            <w:pPr>
              <w:spacing w:line="276" w:lineRule="auto"/>
              <w:jc w:val="right"/>
              <w:rPr>
                <w:b/>
                <w:sz w:val="24"/>
              </w:rPr>
            </w:pPr>
            <w:r>
              <w:rPr>
                <w:b/>
                <w:sz w:val="24"/>
              </w:rPr>
              <w:t>26</w:t>
            </w:r>
            <w:r w:rsidR="002A6A13">
              <w:rPr>
                <w:b/>
                <w:sz w:val="24"/>
              </w:rPr>
              <w:t>.06</w:t>
            </w:r>
            <w:r w:rsidR="000E78A5">
              <w:rPr>
                <w:b/>
                <w:sz w:val="24"/>
              </w:rPr>
              <w:t>.2016</w:t>
            </w:r>
          </w:p>
        </w:tc>
      </w:tr>
      <w:tr w:rsidR="000E78A5" w:rsidRPr="00550091" w:rsidTr="007457DE">
        <w:tc>
          <w:tcPr>
            <w:tcW w:w="4606" w:type="dxa"/>
          </w:tcPr>
          <w:p w:rsidR="000E78A5" w:rsidRPr="00550091" w:rsidRDefault="000E78A5" w:rsidP="00AC62BC">
            <w:pPr>
              <w:rPr>
                <w:b/>
                <w:sz w:val="24"/>
              </w:rPr>
            </w:pPr>
          </w:p>
        </w:tc>
        <w:tc>
          <w:tcPr>
            <w:tcW w:w="4606" w:type="dxa"/>
          </w:tcPr>
          <w:p w:rsidR="000E78A5" w:rsidRPr="00550091" w:rsidRDefault="000E78A5" w:rsidP="008F1620">
            <w:pPr>
              <w:rPr>
                <w:b/>
                <w:sz w:val="24"/>
              </w:rPr>
            </w:pPr>
          </w:p>
        </w:tc>
      </w:tr>
    </w:tbl>
    <w:p w:rsidR="007457DE" w:rsidRPr="00550091" w:rsidRDefault="007457DE" w:rsidP="007457DE"/>
    <w:p w:rsidR="00AE4BC7" w:rsidRPr="008E7836" w:rsidRDefault="00230806"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8E7836">
        <w:rPr>
          <w:sz w:val="48"/>
          <w:lang w:val="en-US"/>
        </w:rPr>
        <w:t>Allied Vision</w:t>
      </w:r>
      <w:r w:rsidR="008E7836" w:rsidRPr="008E7836">
        <w:rPr>
          <w:sz w:val="48"/>
          <w:lang w:val="en-US"/>
        </w:rPr>
        <w:t>‘</w:t>
      </w:r>
      <w:r w:rsidRPr="008E7836">
        <w:rPr>
          <w:sz w:val="48"/>
          <w:lang w:val="en-US"/>
        </w:rPr>
        <w:t xml:space="preserve">s </w:t>
      </w:r>
      <w:r w:rsidR="00156821">
        <w:rPr>
          <w:sz w:val="48"/>
          <w:lang w:val="en-US"/>
        </w:rPr>
        <w:t xml:space="preserve">new </w:t>
      </w:r>
      <w:r w:rsidR="00A21C7E">
        <w:rPr>
          <w:sz w:val="48"/>
          <w:lang w:val="en-US"/>
        </w:rPr>
        <w:t xml:space="preserve">1 product line </w:t>
      </w:r>
      <w:r w:rsidR="00EB2DD4">
        <w:rPr>
          <w:sz w:val="48"/>
          <w:lang w:val="en-US"/>
        </w:rPr>
        <w:t>nominated</w:t>
      </w:r>
      <w:r w:rsidR="00EB2DD4" w:rsidRPr="008E7836">
        <w:rPr>
          <w:sz w:val="48"/>
          <w:lang w:val="en-US"/>
        </w:rPr>
        <w:t xml:space="preserve"> </w:t>
      </w:r>
      <w:r w:rsidR="008E7836" w:rsidRPr="008E7836">
        <w:rPr>
          <w:sz w:val="48"/>
          <w:lang w:val="en-US"/>
        </w:rPr>
        <w:t xml:space="preserve">for </w:t>
      </w:r>
      <w:r w:rsidR="002A6A13" w:rsidRPr="008E7836">
        <w:rPr>
          <w:sz w:val="48"/>
          <w:lang w:val="en-US"/>
        </w:rPr>
        <w:t>inspect award</w:t>
      </w:r>
      <w:r w:rsidR="00136BD0" w:rsidRPr="008E7836">
        <w:rPr>
          <w:sz w:val="48"/>
          <w:lang w:val="en-US"/>
        </w:rPr>
        <w:t xml:space="preserve"> </w:t>
      </w:r>
      <w:r w:rsidR="00A21C7E">
        <w:rPr>
          <w:sz w:val="48"/>
          <w:lang w:val="en-US"/>
        </w:rPr>
        <w:t>2018</w:t>
      </w:r>
    </w:p>
    <w:p w:rsidR="00A21C7E" w:rsidRPr="001039D2" w:rsidRDefault="00A21C7E" w:rsidP="00A21C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sz w:val="28"/>
          <w:szCs w:val="28"/>
          <w:lang w:val="en-US"/>
        </w:rPr>
      </w:pPr>
      <w:r w:rsidRPr="001039D2">
        <w:rPr>
          <w:b/>
          <w:sz w:val="28"/>
          <w:szCs w:val="28"/>
          <w:lang w:val="en-US"/>
        </w:rPr>
        <w:t xml:space="preserve">Innovative camera platform for embedded vision </w:t>
      </w:r>
      <w:r w:rsidR="001039D2">
        <w:rPr>
          <w:b/>
          <w:sz w:val="28"/>
          <w:szCs w:val="28"/>
          <w:lang w:val="en-US"/>
        </w:rPr>
        <w:t>becomes finalist after selection by</w:t>
      </w:r>
      <w:r w:rsidR="001039D2" w:rsidRPr="008E7836">
        <w:rPr>
          <w:b/>
          <w:sz w:val="28"/>
          <w:szCs w:val="28"/>
          <w:lang w:val="en-US"/>
        </w:rPr>
        <w:t xml:space="preserve"> </w:t>
      </w:r>
      <w:r w:rsidR="001039D2">
        <w:rPr>
          <w:b/>
          <w:sz w:val="28"/>
          <w:szCs w:val="28"/>
          <w:lang w:val="en-US"/>
        </w:rPr>
        <w:t>panel of judges</w:t>
      </w:r>
    </w:p>
    <w:p w:rsidR="00281938" w:rsidRPr="001039D2" w:rsidRDefault="00BF7C47" w:rsidP="00622F46">
      <w:pPr>
        <w:pStyle w:val="bodytext"/>
        <w:spacing w:line="276" w:lineRule="auto"/>
        <w:rPr>
          <w:rFonts w:asciiTheme="minorHAnsi" w:hAnsiTheme="minorHAnsi" w:cs="Arial"/>
          <w:sz w:val="22"/>
          <w:szCs w:val="22"/>
        </w:rPr>
      </w:pPr>
      <w:r>
        <w:rPr>
          <w:rFonts w:asciiTheme="minorHAnsi" w:hAnsiTheme="minorHAnsi" w:cs="Arial"/>
          <w:sz w:val="22"/>
          <w:szCs w:val="22"/>
        </w:rPr>
        <w:t>Stadtroda, 26</w:t>
      </w:r>
      <w:r w:rsidR="00A21C7E">
        <w:rPr>
          <w:rFonts w:asciiTheme="minorHAnsi" w:hAnsiTheme="minorHAnsi" w:cs="Arial"/>
          <w:sz w:val="22"/>
          <w:szCs w:val="22"/>
        </w:rPr>
        <w:t>.06.2017</w:t>
      </w:r>
      <w:r w:rsidR="00136BD0" w:rsidRPr="006B040C">
        <w:rPr>
          <w:rFonts w:asciiTheme="minorHAnsi" w:hAnsiTheme="minorHAnsi" w:cs="Arial"/>
          <w:sz w:val="22"/>
          <w:szCs w:val="22"/>
        </w:rPr>
        <w:t xml:space="preserve"> </w:t>
      </w:r>
      <w:r w:rsidR="00BF70ED" w:rsidRPr="006B040C">
        <w:rPr>
          <w:rFonts w:asciiTheme="minorHAnsi" w:hAnsiTheme="minorHAnsi" w:cs="Arial"/>
          <w:sz w:val="22"/>
          <w:szCs w:val="22"/>
        </w:rPr>
        <w:t xml:space="preserve"> – </w:t>
      </w:r>
      <w:r w:rsidR="00136BD0" w:rsidRPr="006B040C">
        <w:rPr>
          <w:rFonts w:asciiTheme="minorHAnsi" w:hAnsiTheme="minorHAnsi" w:cs="Arial"/>
          <w:sz w:val="22"/>
          <w:szCs w:val="22"/>
        </w:rPr>
        <w:t xml:space="preserve"> Allied Vision</w:t>
      </w:r>
      <w:r w:rsidR="00EB2DD4">
        <w:rPr>
          <w:rFonts w:asciiTheme="minorHAnsi" w:hAnsiTheme="minorHAnsi" w:cs="Arial"/>
          <w:sz w:val="22"/>
          <w:szCs w:val="22"/>
        </w:rPr>
        <w:t>’</w:t>
      </w:r>
      <w:r w:rsidR="00136BD0" w:rsidRPr="006B040C">
        <w:rPr>
          <w:rFonts w:asciiTheme="minorHAnsi" w:hAnsiTheme="minorHAnsi" w:cs="Arial"/>
          <w:sz w:val="22"/>
          <w:szCs w:val="22"/>
        </w:rPr>
        <w:t xml:space="preserve">s </w:t>
      </w:r>
      <w:r w:rsidR="00A21C7E">
        <w:rPr>
          <w:rFonts w:asciiTheme="minorHAnsi" w:hAnsiTheme="minorHAnsi" w:cs="Arial"/>
          <w:sz w:val="22"/>
          <w:szCs w:val="22"/>
        </w:rPr>
        <w:t xml:space="preserve">new 1 product line </w:t>
      </w:r>
      <w:r w:rsidR="00EB2DD4">
        <w:rPr>
          <w:rFonts w:asciiTheme="minorHAnsi" w:hAnsiTheme="minorHAnsi" w:cs="Arial"/>
          <w:sz w:val="22"/>
          <w:szCs w:val="22"/>
        </w:rPr>
        <w:t xml:space="preserve">has </w:t>
      </w:r>
      <w:r w:rsidR="006B040C">
        <w:rPr>
          <w:rFonts w:asciiTheme="minorHAnsi" w:hAnsiTheme="minorHAnsi" w:cs="Arial"/>
          <w:sz w:val="22"/>
          <w:szCs w:val="22"/>
        </w:rPr>
        <w:t xml:space="preserve">been nominated by a </w:t>
      </w:r>
      <w:r w:rsidR="00EB2DD4">
        <w:rPr>
          <w:rFonts w:asciiTheme="minorHAnsi" w:hAnsiTheme="minorHAnsi" w:cs="Arial"/>
          <w:sz w:val="22"/>
          <w:szCs w:val="22"/>
        </w:rPr>
        <w:t>panel of judges</w:t>
      </w:r>
      <w:r w:rsidR="006B040C">
        <w:rPr>
          <w:rFonts w:asciiTheme="minorHAnsi" w:hAnsiTheme="minorHAnsi" w:cs="Arial"/>
          <w:sz w:val="22"/>
          <w:szCs w:val="22"/>
        </w:rPr>
        <w:t xml:space="preserve"> </w:t>
      </w:r>
      <w:r w:rsidR="00EB2DD4">
        <w:rPr>
          <w:rFonts w:asciiTheme="minorHAnsi" w:hAnsiTheme="minorHAnsi" w:cs="Arial"/>
          <w:sz w:val="22"/>
          <w:szCs w:val="22"/>
        </w:rPr>
        <w:t xml:space="preserve">to be a </w:t>
      </w:r>
      <w:r w:rsidR="006B040C">
        <w:rPr>
          <w:rFonts w:asciiTheme="minorHAnsi" w:hAnsiTheme="minorHAnsi" w:cs="Arial"/>
          <w:sz w:val="22"/>
          <w:szCs w:val="22"/>
        </w:rPr>
        <w:t>cand</w:t>
      </w:r>
      <w:r w:rsidR="00156821">
        <w:rPr>
          <w:rFonts w:asciiTheme="minorHAnsi" w:hAnsiTheme="minorHAnsi" w:cs="Arial"/>
          <w:sz w:val="22"/>
          <w:szCs w:val="22"/>
        </w:rPr>
        <w:t>idate for the inspect award 2018</w:t>
      </w:r>
      <w:r w:rsidR="006B040C">
        <w:rPr>
          <w:rFonts w:asciiTheme="minorHAnsi" w:hAnsiTheme="minorHAnsi" w:cs="Arial"/>
          <w:sz w:val="22"/>
          <w:szCs w:val="22"/>
        </w:rPr>
        <w:t xml:space="preserve">. </w:t>
      </w:r>
      <w:r w:rsidR="00EB2DD4">
        <w:rPr>
          <w:rFonts w:asciiTheme="minorHAnsi" w:hAnsiTheme="minorHAnsi" w:cs="Arial"/>
          <w:sz w:val="22"/>
          <w:szCs w:val="22"/>
        </w:rPr>
        <w:t>P</w:t>
      </w:r>
      <w:r w:rsidR="006B040C">
        <w:rPr>
          <w:rFonts w:asciiTheme="minorHAnsi" w:hAnsiTheme="minorHAnsi" w:cs="Arial"/>
          <w:sz w:val="22"/>
          <w:szCs w:val="22"/>
        </w:rPr>
        <w:t>roducts</w:t>
      </w:r>
      <w:r w:rsidR="00EB2DD4">
        <w:rPr>
          <w:rFonts w:asciiTheme="minorHAnsi" w:hAnsiTheme="minorHAnsi" w:cs="Arial"/>
          <w:sz w:val="22"/>
          <w:szCs w:val="22"/>
        </w:rPr>
        <w:t xml:space="preserve"> </w:t>
      </w:r>
      <w:r w:rsidR="006B040C">
        <w:rPr>
          <w:rFonts w:asciiTheme="minorHAnsi" w:hAnsiTheme="minorHAnsi" w:cs="Arial"/>
          <w:sz w:val="22"/>
          <w:szCs w:val="22"/>
        </w:rPr>
        <w:t xml:space="preserve">which met the </w:t>
      </w:r>
      <w:r w:rsidR="00EB2DD4">
        <w:rPr>
          <w:rFonts w:asciiTheme="minorHAnsi" w:hAnsiTheme="minorHAnsi" w:cs="Arial"/>
          <w:sz w:val="22"/>
          <w:szCs w:val="22"/>
        </w:rPr>
        <w:t xml:space="preserve">judges’ </w:t>
      </w:r>
      <w:r w:rsidR="006B040C">
        <w:rPr>
          <w:rFonts w:asciiTheme="minorHAnsi" w:hAnsiTheme="minorHAnsi" w:cs="Arial"/>
          <w:sz w:val="22"/>
          <w:szCs w:val="22"/>
        </w:rPr>
        <w:t>requirement</w:t>
      </w:r>
      <w:r w:rsidR="00C86B2F">
        <w:rPr>
          <w:rFonts w:asciiTheme="minorHAnsi" w:hAnsiTheme="minorHAnsi" w:cs="Arial"/>
          <w:sz w:val="22"/>
          <w:szCs w:val="22"/>
        </w:rPr>
        <w:t>s</w:t>
      </w:r>
      <w:r w:rsidR="006B040C">
        <w:rPr>
          <w:rFonts w:asciiTheme="minorHAnsi" w:hAnsiTheme="minorHAnsi" w:cs="Arial"/>
          <w:sz w:val="22"/>
          <w:szCs w:val="22"/>
        </w:rPr>
        <w:t xml:space="preserve"> </w:t>
      </w:r>
      <w:r w:rsidR="00EB2DD4">
        <w:rPr>
          <w:rFonts w:asciiTheme="minorHAnsi" w:hAnsiTheme="minorHAnsi" w:cs="Arial"/>
          <w:sz w:val="22"/>
          <w:szCs w:val="22"/>
        </w:rPr>
        <w:t xml:space="preserve">were placed </w:t>
      </w:r>
      <w:r w:rsidR="006B040C">
        <w:rPr>
          <w:rFonts w:asciiTheme="minorHAnsi" w:hAnsiTheme="minorHAnsi" w:cs="Arial"/>
          <w:sz w:val="22"/>
          <w:szCs w:val="22"/>
        </w:rPr>
        <w:t xml:space="preserve">on the shortlist of final candidates. </w:t>
      </w:r>
      <w:r w:rsidR="00281938">
        <w:rPr>
          <w:rFonts w:asciiTheme="minorHAnsi" w:hAnsiTheme="minorHAnsi" w:cs="Arial"/>
          <w:sz w:val="22"/>
          <w:szCs w:val="22"/>
        </w:rPr>
        <w:t xml:space="preserve">Key criteria </w:t>
      </w:r>
      <w:r w:rsidR="00EB2DD4">
        <w:rPr>
          <w:rFonts w:asciiTheme="minorHAnsi" w:hAnsiTheme="minorHAnsi" w:cs="Arial"/>
          <w:sz w:val="22"/>
          <w:szCs w:val="22"/>
        </w:rPr>
        <w:t xml:space="preserve">that needed to be met </w:t>
      </w:r>
      <w:r w:rsidR="00281938">
        <w:rPr>
          <w:rFonts w:asciiTheme="minorHAnsi" w:hAnsiTheme="minorHAnsi" w:cs="Arial"/>
          <w:sz w:val="22"/>
          <w:szCs w:val="22"/>
        </w:rPr>
        <w:t>were</w:t>
      </w:r>
      <w:r w:rsidR="00EB2DD4">
        <w:rPr>
          <w:rFonts w:asciiTheme="minorHAnsi" w:hAnsiTheme="minorHAnsi" w:cs="Arial"/>
          <w:sz w:val="22"/>
          <w:szCs w:val="22"/>
        </w:rPr>
        <w:t>:</w:t>
      </w:r>
      <w:r w:rsidR="00281938">
        <w:rPr>
          <w:rFonts w:asciiTheme="minorHAnsi" w:hAnsiTheme="minorHAnsi" w:cs="Arial"/>
          <w:sz w:val="22"/>
          <w:szCs w:val="22"/>
        </w:rPr>
        <w:t xml:space="preserve"> </w:t>
      </w:r>
      <w:r w:rsidR="009F48A2">
        <w:rPr>
          <w:rFonts w:asciiTheme="minorHAnsi" w:hAnsiTheme="minorHAnsi" w:cs="Arial"/>
          <w:sz w:val="22"/>
          <w:szCs w:val="22"/>
        </w:rPr>
        <w:t xml:space="preserve">does the </w:t>
      </w:r>
      <w:r w:rsidR="00281938">
        <w:rPr>
          <w:rFonts w:asciiTheme="minorHAnsi" w:hAnsiTheme="minorHAnsi" w:cs="Arial"/>
          <w:sz w:val="22"/>
          <w:szCs w:val="22"/>
        </w:rPr>
        <w:t>solution offer the highest innovation, the best user benefit and a signific</w:t>
      </w:r>
      <w:r w:rsidR="00A21C7E">
        <w:rPr>
          <w:rFonts w:asciiTheme="minorHAnsi" w:hAnsiTheme="minorHAnsi" w:cs="Arial"/>
          <w:sz w:val="22"/>
          <w:szCs w:val="22"/>
        </w:rPr>
        <w:t xml:space="preserve">ant unique selling point. </w:t>
      </w:r>
      <w:r w:rsidR="001039D2">
        <w:rPr>
          <w:rFonts w:asciiTheme="minorHAnsi" w:hAnsiTheme="minorHAnsi" w:cs="Arial"/>
          <w:sz w:val="22"/>
          <w:szCs w:val="22"/>
        </w:rPr>
        <w:t>The</w:t>
      </w:r>
      <w:r w:rsidR="009F48A2" w:rsidRPr="001039D2">
        <w:rPr>
          <w:rFonts w:asciiTheme="minorHAnsi" w:hAnsiTheme="minorHAnsi" w:cs="Arial"/>
          <w:sz w:val="22"/>
          <w:szCs w:val="22"/>
        </w:rPr>
        <w:t xml:space="preserve"> </w:t>
      </w:r>
      <w:r w:rsidR="001039D2" w:rsidRPr="001039D2">
        <w:rPr>
          <w:rFonts w:asciiTheme="minorHAnsi" w:hAnsiTheme="minorHAnsi" w:cs="Arial"/>
          <w:sz w:val="22"/>
          <w:szCs w:val="22"/>
        </w:rPr>
        <w:t xml:space="preserve">new camera platform with </w:t>
      </w:r>
      <w:r w:rsidR="001039D2">
        <w:rPr>
          <w:rFonts w:asciiTheme="minorHAnsi" w:hAnsiTheme="minorHAnsi" w:cs="Arial"/>
          <w:sz w:val="22"/>
          <w:szCs w:val="22"/>
        </w:rPr>
        <w:t xml:space="preserve">the unique </w:t>
      </w:r>
      <w:r w:rsidR="001039D2" w:rsidRPr="001039D2">
        <w:rPr>
          <w:rFonts w:asciiTheme="minorHAnsi" w:hAnsiTheme="minorHAnsi" w:cs="Arial"/>
          <w:sz w:val="22"/>
          <w:szCs w:val="22"/>
        </w:rPr>
        <w:t>ALVIUM</w:t>
      </w:r>
      <w:r w:rsidR="001039D2" w:rsidRPr="001039D2">
        <w:rPr>
          <w:rFonts w:ascii="Calibri" w:eastAsia="Calibri" w:hAnsi="Calibri"/>
        </w:rPr>
        <w:t>®</w:t>
      </w:r>
      <w:r w:rsidR="001039D2" w:rsidRPr="001039D2">
        <w:rPr>
          <w:rFonts w:asciiTheme="minorHAnsi" w:hAnsiTheme="minorHAnsi" w:cs="Arial"/>
          <w:sz w:val="22"/>
          <w:szCs w:val="22"/>
        </w:rPr>
        <w:t xml:space="preserve"> </w:t>
      </w:r>
      <w:r>
        <w:rPr>
          <w:rFonts w:asciiTheme="minorHAnsi" w:hAnsiTheme="minorHAnsi" w:cs="Arial"/>
          <w:sz w:val="22"/>
          <w:szCs w:val="22"/>
        </w:rPr>
        <w:t>t</w:t>
      </w:r>
      <w:r w:rsidR="001039D2">
        <w:rPr>
          <w:rFonts w:asciiTheme="minorHAnsi" w:hAnsiTheme="minorHAnsi" w:cs="Arial"/>
          <w:sz w:val="22"/>
          <w:szCs w:val="22"/>
        </w:rPr>
        <w:t xml:space="preserve">echnology as its core </w:t>
      </w:r>
      <w:r w:rsidR="00281938" w:rsidRPr="001039D2">
        <w:rPr>
          <w:rFonts w:asciiTheme="minorHAnsi" w:hAnsiTheme="minorHAnsi" w:cs="Arial"/>
          <w:sz w:val="22"/>
          <w:szCs w:val="22"/>
        </w:rPr>
        <w:t xml:space="preserve">satisfied the </w:t>
      </w:r>
      <w:r w:rsidR="009F48A2" w:rsidRPr="001039D2">
        <w:rPr>
          <w:rFonts w:asciiTheme="minorHAnsi" w:hAnsiTheme="minorHAnsi" w:cs="Arial"/>
          <w:sz w:val="22"/>
          <w:szCs w:val="22"/>
        </w:rPr>
        <w:t xml:space="preserve">judges </w:t>
      </w:r>
      <w:r w:rsidR="00281938" w:rsidRPr="001039D2">
        <w:rPr>
          <w:rFonts w:asciiTheme="minorHAnsi" w:hAnsiTheme="minorHAnsi" w:cs="Arial"/>
          <w:sz w:val="22"/>
          <w:szCs w:val="22"/>
        </w:rPr>
        <w:t xml:space="preserve">by meeting all requirements. </w:t>
      </w:r>
    </w:p>
    <w:p w:rsidR="00146CAE" w:rsidRDefault="00281938" w:rsidP="00622F46">
      <w:pPr>
        <w:pStyle w:val="bodytext"/>
        <w:spacing w:line="276" w:lineRule="auto"/>
        <w:rPr>
          <w:rFonts w:asciiTheme="minorHAnsi" w:hAnsiTheme="minorHAnsi" w:cs="Arial"/>
          <w:sz w:val="22"/>
          <w:szCs w:val="22"/>
        </w:rPr>
      </w:pPr>
      <w:r w:rsidRPr="00281938">
        <w:rPr>
          <w:rFonts w:asciiTheme="minorHAnsi" w:hAnsiTheme="minorHAnsi" w:cs="Arial"/>
          <w:sz w:val="22"/>
          <w:szCs w:val="22"/>
        </w:rPr>
        <w:t>The foll</w:t>
      </w:r>
      <w:r w:rsidR="009F48A2">
        <w:rPr>
          <w:rFonts w:asciiTheme="minorHAnsi" w:hAnsiTheme="minorHAnsi" w:cs="Arial"/>
          <w:sz w:val="22"/>
          <w:szCs w:val="22"/>
        </w:rPr>
        <w:t>o</w:t>
      </w:r>
      <w:r w:rsidRPr="00281938">
        <w:rPr>
          <w:rFonts w:asciiTheme="minorHAnsi" w:hAnsiTheme="minorHAnsi" w:cs="Arial"/>
          <w:sz w:val="22"/>
          <w:szCs w:val="22"/>
        </w:rPr>
        <w:t>wing online poll at</w:t>
      </w:r>
      <w:r w:rsidR="00BA4A87" w:rsidRPr="00281938">
        <w:rPr>
          <w:rFonts w:asciiTheme="minorHAnsi" w:hAnsiTheme="minorHAnsi" w:cs="Arial"/>
          <w:sz w:val="22"/>
          <w:szCs w:val="22"/>
        </w:rPr>
        <w:t xml:space="preserve"> </w:t>
      </w:r>
      <w:hyperlink r:id="rId7" w:history="1">
        <w:r w:rsidR="00BA4A87" w:rsidRPr="00281938">
          <w:rPr>
            <w:rStyle w:val="Hyperlink"/>
            <w:rFonts w:asciiTheme="minorHAnsi" w:hAnsiTheme="minorHAnsi" w:cs="Arial"/>
            <w:sz w:val="22"/>
            <w:szCs w:val="22"/>
          </w:rPr>
          <w:t>www.inspect-award.com</w:t>
        </w:r>
      </w:hyperlink>
      <w:r w:rsidR="00BA4A87" w:rsidRPr="00281938">
        <w:rPr>
          <w:rFonts w:asciiTheme="minorHAnsi" w:hAnsiTheme="minorHAnsi" w:cs="Arial"/>
          <w:sz w:val="22"/>
          <w:szCs w:val="22"/>
        </w:rPr>
        <w:t xml:space="preserve"> </w:t>
      </w:r>
      <w:r w:rsidRPr="00281938">
        <w:rPr>
          <w:rFonts w:asciiTheme="minorHAnsi" w:hAnsiTheme="minorHAnsi" w:cs="Arial"/>
          <w:sz w:val="22"/>
          <w:szCs w:val="22"/>
        </w:rPr>
        <w:t>will decide w</w:t>
      </w:r>
      <w:r w:rsidR="009F48A2">
        <w:rPr>
          <w:rFonts w:asciiTheme="minorHAnsi" w:hAnsiTheme="minorHAnsi" w:cs="Arial"/>
          <w:sz w:val="22"/>
          <w:szCs w:val="22"/>
        </w:rPr>
        <w:t>h</w:t>
      </w:r>
      <w:r w:rsidRPr="00281938">
        <w:rPr>
          <w:rFonts w:asciiTheme="minorHAnsi" w:hAnsiTheme="minorHAnsi" w:cs="Arial"/>
          <w:sz w:val="22"/>
          <w:szCs w:val="22"/>
        </w:rPr>
        <w:t xml:space="preserve">ether </w:t>
      </w:r>
      <w:r>
        <w:rPr>
          <w:rFonts w:asciiTheme="minorHAnsi" w:hAnsiTheme="minorHAnsi" w:cs="Arial"/>
          <w:sz w:val="22"/>
          <w:szCs w:val="22"/>
        </w:rPr>
        <w:t xml:space="preserve">Allied Vision will </w:t>
      </w:r>
      <w:r w:rsidR="00146CAE">
        <w:rPr>
          <w:rFonts w:asciiTheme="minorHAnsi" w:hAnsiTheme="minorHAnsi" w:cs="Arial"/>
          <w:sz w:val="22"/>
          <w:szCs w:val="22"/>
        </w:rPr>
        <w:t>receive the award as category winner</w:t>
      </w:r>
      <w:r w:rsidR="00C86B2F">
        <w:rPr>
          <w:rFonts w:asciiTheme="minorHAnsi" w:hAnsiTheme="minorHAnsi" w:cs="Arial"/>
          <w:sz w:val="22"/>
          <w:szCs w:val="22"/>
        </w:rPr>
        <w:t>.</w:t>
      </w:r>
      <w:r w:rsidR="00146CAE">
        <w:rPr>
          <w:rFonts w:asciiTheme="minorHAnsi" w:hAnsiTheme="minorHAnsi" w:cs="Arial"/>
          <w:sz w:val="22"/>
          <w:szCs w:val="22"/>
        </w:rPr>
        <w:t xml:space="preserve"> The award has been launched by the </w:t>
      </w:r>
      <w:r w:rsidR="009F48A2">
        <w:rPr>
          <w:rFonts w:asciiTheme="minorHAnsi" w:hAnsiTheme="minorHAnsi" w:cs="Arial"/>
          <w:sz w:val="22"/>
          <w:szCs w:val="22"/>
        </w:rPr>
        <w:t>G</w:t>
      </w:r>
      <w:r w:rsidR="00076F88">
        <w:rPr>
          <w:rFonts w:asciiTheme="minorHAnsi" w:hAnsiTheme="minorHAnsi" w:cs="Arial"/>
          <w:sz w:val="22"/>
          <w:szCs w:val="22"/>
        </w:rPr>
        <w:t xml:space="preserve">erman </w:t>
      </w:r>
      <w:r w:rsidR="00146CAE">
        <w:rPr>
          <w:rFonts w:asciiTheme="minorHAnsi" w:hAnsiTheme="minorHAnsi" w:cs="Arial"/>
          <w:sz w:val="22"/>
          <w:szCs w:val="22"/>
        </w:rPr>
        <w:t>magazine for machine vision and optical metrology</w:t>
      </w:r>
      <w:r w:rsidR="009F48A2">
        <w:rPr>
          <w:rFonts w:asciiTheme="minorHAnsi" w:hAnsiTheme="minorHAnsi" w:cs="Arial"/>
          <w:sz w:val="22"/>
          <w:szCs w:val="22"/>
        </w:rPr>
        <w:t>,</w:t>
      </w:r>
      <w:r w:rsidR="00146CAE">
        <w:rPr>
          <w:rFonts w:asciiTheme="minorHAnsi" w:hAnsiTheme="minorHAnsi" w:cs="Arial"/>
          <w:sz w:val="22"/>
          <w:szCs w:val="22"/>
        </w:rPr>
        <w:t xml:space="preserve"> </w:t>
      </w:r>
      <w:r w:rsidR="00076F88">
        <w:rPr>
          <w:rFonts w:asciiTheme="minorHAnsi" w:hAnsiTheme="minorHAnsi" w:cs="Arial"/>
          <w:sz w:val="22"/>
          <w:szCs w:val="22"/>
        </w:rPr>
        <w:t>“inspect”</w:t>
      </w:r>
      <w:r w:rsidR="009F48A2">
        <w:rPr>
          <w:rFonts w:asciiTheme="minorHAnsi" w:hAnsiTheme="minorHAnsi" w:cs="Arial"/>
          <w:sz w:val="22"/>
          <w:szCs w:val="22"/>
        </w:rPr>
        <w:t>,</w:t>
      </w:r>
      <w:r w:rsidR="00076F88">
        <w:rPr>
          <w:rFonts w:asciiTheme="minorHAnsi" w:hAnsiTheme="minorHAnsi" w:cs="Arial"/>
          <w:sz w:val="22"/>
          <w:szCs w:val="22"/>
        </w:rPr>
        <w:t xml:space="preserve"> a</w:t>
      </w:r>
      <w:r w:rsidR="00146CAE">
        <w:rPr>
          <w:rFonts w:asciiTheme="minorHAnsi" w:hAnsiTheme="minorHAnsi" w:cs="Arial"/>
          <w:sz w:val="22"/>
          <w:szCs w:val="22"/>
        </w:rPr>
        <w:t xml:space="preserve">nd will officially be awarded </w:t>
      </w:r>
      <w:r w:rsidR="001039D2">
        <w:rPr>
          <w:rFonts w:asciiTheme="minorHAnsi" w:hAnsiTheme="minorHAnsi" w:cs="Arial"/>
          <w:sz w:val="22"/>
          <w:szCs w:val="22"/>
        </w:rPr>
        <w:t>to the winner</w:t>
      </w:r>
      <w:r w:rsidR="00146CAE">
        <w:rPr>
          <w:rFonts w:asciiTheme="minorHAnsi" w:hAnsiTheme="minorHAnsi" w:cs="Arial"/>
          <w:sz w:val="22"/>
          <w:szCs w:val="22"/>
        </w:rPr>
        <w:t xml:space="preserve"> </w:t>
      </w:r>
      <w:r w:rsidR="001039D2">
        <w:rPr>
          <w:rFonts w:asciiTheme="minorHAnsi" w:hAnsiTheme="minorHAnsi" w:cs="Arial"/>
          <w:sz w:val="22"/>
          <w:szCs w:val="22"/>
        </w:rPr>
        <w:t>this October.</w:t>
      </w:r>
    </w:p>
    <w:p w:rsidR="001039D2" w:rsidRPr="00156821" w:rsidRDefault="001039D2" w:rsidP="00103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eastAsia="Calibri" w:cs="Times New Roman"/>
          <w:b/>
          <w:lang w:val="en-US"/>
        </w:rPr>
      </w:pPr>
      <w:r w:rsidRPr="00156821">
        <w:rPr>
          <w:rFonts w:eastAsia="Calibri" w:cs="Times New Roman"/>
          <w:b/>
          <w:lang w:val="en-US"/>
        </w:rPr>
        <w:t>Performance of industrial image processing for embedded systems</w:t>
      </w:r>
    </w:p>
    <w:p w:rsidR="001039D2" w:rsidRPr="007805F5" w:rsidRDefault="001039D2" w:rsidP="001039D2">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1039D2">
        <w:rPr>
          <w:rFonts w:ascii="Calibri" w:eastAsia="Calibri" w:hAnsi="Calibri" w:cs="Times New Roman"/>
          <w:lang w:val="en-US"/>
        </w:rPr>
        <w:t xml:space="preserve">With the 1 product line Allied Vision brings machine vision performance to the embedded </w:t>
      </w:r>
      <w:r w:rsidRPr="001039D2">
        <w:rPr>
          <w:rFonts w:eastAsia="Calibri" w:cs="Times New Roman"/>
          <w:lang w:val="en-US"/>
        </w:rPr>
        <w:t>world. The new camera platform combines the performance of a machine vision camera and the size, power consumption and price of an embedded camera.</w:t>
      </w:r>
      <w:r>
        <w:rPr>
          <w:rFonts w:eastAsia="Calibri" w:cs="Times New Roman"/>
          <w:lang w:val="en-US"/>
        </w:rPr>
        <w:t xml:space="preserve"> </w:t>
      </w:r>
      <w:r w:rsidRPr="007805F5">
        <w:rPr>
          <w:rFonts w:ascii="Calibri" w:eastAsia="Calibri" w:hAnsi="Calibri" w:cs="Times New Roman"/>
          <w:lang w:val="en-US"/>
        </w:rPr>
        <w:t xml:space="preserve">The new Allied Vision 1 product line is a full range of digital cameras designed for embedded vision applications but fulfilling the high standards of industrial </w:t>
      </w:r>
      <w:r w:rsidR="00156821">
        <w:rPr>
          <w:rFonts w:ascii="Calibri" w:eastAsia="Calibri" w:hAnsi="Calibri" w:cs="Times New Roman"/>
          <w:lang w:val="en-US"/>
        </w:rPr>
        <w:t>and scientific image processing.</w:t>
      </w:r>
    </w:p>
    <w:p w:rsidR="00156821" w:rsidRPr="007805F5" w:rsidRDefault="00156821" w:rsidP="00156821">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b/>
          <w:lang w:val="en-US"/>
        </w:rPr>
      </w:pPr>
      <w:r w:rsidRPr="007805F5">
        <w:rPr>
          <w:rFonts w:ascii="Calibri" w:eastAsia="Calibri" w:hAnsi="Calibri" w:cs="Times New Roman"/>
          <w:lang w:val="en-US"/>
        </w:rPr>
        <w:t>The unique ALVIUM® technology is the core of the Allied Vision 1 product line. It consists in a proprietary chip design optimized for advanced digital imaging combined with a comprehensive image processing library</w:t>
      </w:r>
      <w:r>
        <w:rPr>
          <w:rFonts w:ascii="Calibri" w:eastAsia="Calibri" w:hAnsi="Calibri" w:cs="Times New Roman"/>
          <w:lang w:val="en-US"/>
        </w:rPr>
        <w:t xml:space="preserve"> (IPL)</w:t>
      </w:r>
      <w:r w:rsidRPr="007805F5">
        <w:rPr>
          <w:rFonts w:ascii="Calibri" w:eastAsia="Calibri" w:hAnsi="Calibri" w:cs="Times New Roman"/>
          <w:lang w:val="en-US"/>
        </w:rPr>
        <w:t xml:space="preserve"> resulting from more than 25 years of expertise in machine vision.</w:t>
      </w:r>
    </w:p>
    <w:p w:rsidR="00156821" w:rsidRPr="007805F5" w:rsidRDefault="00156821" w:rsidP="00156821">
      <w:pPr>
        <w:tabs>
          <w:tab w:val="left" w:pos="708"/>
          <w:tab w:val="left" w:pos="1416"/>
          <w:tab w:val="left" w:pos="2124"/>
          <w:tab w:val="left" w:pos="2832"/>
          <w:tab w:val="left" w:pos="3540"/>
          <w:tab w:val="left" w:pos="4248"/>
          <w:tab w:val="left" w:pos="4956"/>
          <w:tab w:val="left" w:pos="7080"/>
          <w:tab w:val="left" w:pos="7788"/>
          <w:tab w:val="left" w:pos="8496"/>
        </w:tabs>
        <w:rPr>
          <w:rFonts w:ascii="Calibri" w:eastAsia="Calibri" w:hAnsi="Calibri" w:cs="Times New Roman"/>
          <w:lang w:val="en-US"/>
        </w:rPr>
      </w:pPr>
      <w:r w:rsidRPr="007805F5">
        <w:rPr>
          <w:rFonts w:ascii="Calibri" w:eastAsia="Calibri" w:hAnsi="Calibri" w:cs="Times New Roman"/>
          <w:lang w:val="en-US"/>
        </w:rPr>
        <w:t xml:space="preserve">The first cameras building on the new platform are the Allied Vision 130 and 140 series. Both series are available with MIPI CSI-2 and USB3 Vision interface and a large choice of sensors. </w:t>
      </w:r>
    </w:p>
    <w:p w:rsidR="001039D2" w:rsidRDefault="00156821" w:rsidP="00103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ascii="Calibri" w:eastAsia="Calibri" w:hAnsi="Calibri" w:cs="Times New Roman"/>
          <w:lang w:val="en-US"/>
        </w:rPr>
      </w:pPr>
      <w:r>
        <w:rPr>
          <w:rFonts w:ascii="Calibri" w:eastAsia="Calibri" w:hAnsi="Calibri" w:cs="Times New Roman"/>
          <w:lang w:val="en-US"/>
        </w:rPr>
        <w:t xml:space="preserve">More information on: </w:t>
      </w:r>
      <w:hyperlink r:id="rId8" w:history="1">
        <w:r w:rsidR="003F575D" w:rsidRPr="000278BC">
          <w:rPr>
            <w:rStyle w:val="Hyperlink"/>
            <w:rFonts w:ascii="Calibri" w:eastAsia="Calibri" w:hAnsi="Calibri" w:cs="Times New Roman"/>
            <w:lang w:val="en-US"/>
          </w:rPr>
          <w:t>www.embeddedrevolution.com</w:t>
        </w:r>
      </w:hyperlink>
      <w:r>
        <w:rPr>
          <w:rFonts w:ascii="Calibri" w:eastAsia="Calibri" w:hAnsi="Calibri" w:cs="Times New Roman"/>
          <w:lang w:val="en-US"/>
        </w:rPr>
        <w:t>.</w:t>
      </w:r>
    </w:p>
    <w:p w:rsidR="003F575D" w:rsidRDefault="003F575D" w:rsidP="00103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ascii="Calibri" w:eastAsia="Calibri" w:hAnsi="Calibri" w:cs="Times New Roman"/>
          <w:lang w:val="en-US"/>
        </w:rPr>
      </w:pPr>
    </w:p>
    <w:p w:rsidR="003F575D" w:rsidRPr="00097670" w:rsidRDefault="003F575D" w:rsidP="003F575D">
      <w:pPr>
        <w:spacing w:after="160" w:line="259" w:lineRule="auto"/>
        <w:rPr>
          <w:rFonts w:ascii="Calibri" w:eastAsia="Calibri" w:hAnsi="Calibri" w:cs="Times New Roman"/>
          <w:b/>
          <w:sz w:val="20"/>
          <w:lang w:val="en-US"/>
        </w:rPr>
      </w:pPr>
      <w:r w:rsidRPr="00097670">
        <w:rPr>
          <w:rFonts w:ascii="Calibri" w:eastAsia="Calibri" w:hAnsi="Calibri" w:cs="Times New Roman"/>
          <w:b/>
          <w:sz w:val="20"/>
          <w:lang w:val="en-US"/>
        </w:rPr>
        <w:lastRenderedPageBreak/>
        <w:t>Allied Vision company profile</w:t>
      </w:r>
      <w:r w:rsidRPr="00097670">
        <w:rPr>
          <w:rFonts w:ascii="Calibri" w:eastAsia="Calibri" w:hAnsi="Calibri" w:cs="Times New Roman"/>
          <w:b/>
          <w:sz w:val="20"/>
          <w:lang w:val="en-US"/>
        </w:rPr>
        <w:br/>
      </w:r>
      <w:r w:rsidRPr="00097670">
        <w:rPr>
          <w:rFonts w:ascii="Calibri" w:eastAsia="Calibri" w:hAnsi="Calibri" w:cs="Times New Roman"/>
          <w:sz w:val="20"/>
          <w:lang w:val="en-US"/>
        </w:rPr>
        <w:t xml:space="preserve">For over 25 years, Allied Vision has been helping people to see the bigger picture. Allied Vision supplies camera technology and image capture solutions for industrial machine vision applications and embedded systems. With a deep understanding of customers’ needs, Allied Vision finds individual solutions for every application, a practice which has made Allied Vision one of the leading camera manufacturers worldwide in the machine vision market. </w:t>
      </w:r>
      <w:r w:rsidRPr="00097670">
        <w:rPr>
          <w:rFonts w:ascii="Calibri" w:eastAsia="Calibri" w:hAnsi="Calibri" w:cs="Times New Roman"/>
          <w:sz w:val="20"/>
          <w:lang w:val="en-US"/>
        </w:rPr>
        <w:br/>
        <w:t xml:space="preserve">The company has eight locations in Germany, Canada, the United States, Singapore, China, France, and the UK, and is represented by a network of distribution partners in over 30 countries.  </w:t>
      </w:r>
      <w:hyperlink r:id="rId9" w:history="1">
        <w:r w:rsidRPr="00097670">
          <w:rPr>
            <w:rFonts w:ascii="Calibri" w:eastAsia="Calibri" w:hAnsi="Calibri" w:cs="Times New Roman"/>
            <w:sz w:val="20"/>
            <w:u w:val="single"/>
            <w:lang w:val="en-US"/>
          </w:rPr>
          <w:t>www.alliedvision.com</w:t>
        </w:r>
      </w:hyperlink>
      <w:r w:rsidRPr="00097670">
        <w:rPr>
          <w:rFonts w:ascii="Calibri" w:eastAsia="Calibri" w:hAnsi="Calibri" w:cs="Times New Roman"/>
          <w:sz w:val="20"/>
          <w:lang w:val="en-US"/>
        </w:rPr>
        <w:t xml:space="preserve"> </w:t>
      </w:r>
    </w:p>
    <w:p w:rsidR="003F575D" w:rsidRPr="00097670" w:rsidRDefault="003F575D" w:rsidP="003F575D">
      <w:pPr>
        <w:spacing w:line="240" w:lineRule="auto"/>
        <w:rPr>
          <w:rFonts w:ascii="Calibri" w:eastAsia="Calibri" w:hAnsi="Calibri" w:cs="Times New Roman"/>
          <w:sz w:val="20"/>
          <w:u w:val="single"/>
          <w:lang w:val="en-US"/>
        </w:rPr>
      </w:pPr>
      <w:r w:rsidRPr="00097670">
        <w:rPr>
          <w:rFonts w:ascii="Calibri" w:eastAsia="Calibri" w:hAnsi="Calibri" w:cs="Times New Roman"/>
          <w:b/>
          <w:sz w:val="20"/>
          <w:lang w:val="en-US"/>
        </w:rPr>
        <w:t>Contact (Company Headquarters):</w:t>
      </w:r>
      <w:r w:rsidRPr="00097670">
        <w:rPr>
          <w:rFonts w:ascii="Calibri" w:eastAsia="Calibri" w:hAnsi="Calibri" w:cs="Times New Roman"/>
          <w:b/>
          <w:sz w:val="20"/>
          <w:lang w:val="en-US"/>
        </w:rPr>
        <w:br/>
      </w:r>
      <w:r w:rsidRPr="00097670">
        <w:rPr>
          <w:rFonts w:ascii="Calibri" w:eastAsia="Calibri" w:hAnsi="Calibri" w:cs="Times New Roman"/>
          <w:sz w:val="20"/>
          <w:lang w:val="en-US"/>
        </w:rPr>
        <w:t>Allied Vision Technologies GmbH | Taschenweg 2a | 07646 Stadtroda, Germany</w:t>
      </w:r>
      <w:r w:rsidRPr="00097670">
        <w:rPr>
          <w:rFonts w:ascii="Calibri" w:eastAsia="Calibri" w:hAnsi="Calibri" w:cs="Times New Roman"/>
          <w:sz w:val="20"/>
          <w:lang w:val="en-US"/>
        </w:rPr>
        <w:br/>
        <w:t xml:space="preserve">Tel.: +49 36428/677-0 | Fax: +49 36428/677-24 | </w:t>
      </w:r>
      <w:hyperlink r:id="rId10" w:history="1">
        <w:r w:rsidRPr="00097670">
          <w:rPr>
            <w:rStyle w:val="Hyperlink"/>
            <w:rFonts w:ascii="Calibri" w:eastAsia="Calibri" w:hAnsi="Calibri" w:cs="Times New Roman"/>
            <w:sz w:val="20"/>
            <w:lang w:val="en-US"/>
          </w:rPr>
          <w:t>info@alliedvision.com</w:t>
        </w:r>
      </w:hyperlink>
      <w:r w:rsidRPr="00097670">
        <w:rPr>
          <w:rFonts w:ascii="Calibri" w:eastAsia="Calibri" w:hAnsi="Calibri" w:cs="Times New Roman"/>
          <w:sz w:val="20"/>
          <w:lang w:val="en-US"/>
        </w:rPr>
        <w:t xml:space="preserve"> </w:t>
      </w:r>
    </w:p>
    <w:p w:rsidR="003F575D" w:rsidRPr="00097670" w:rsidRDefault="003F575D" w:rsidP="003F575D">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20"/>
          <w:szCs w:val="20"/>
          <w:u w:color="000000"/>
          <w:bdr w:val="nil"/>
          <w:lang w:val="en-US" w:eastAsia="de-DE"/>
        </w:rPr>
      </w:pPr>
      <w:r w:rsidRPr="00097670">
        <w:rPr>
          <w:rFonts w:ascii="Calibri" w:eastAsia="Arial Unicode MS" w:hAnsi="Calibri" w:cs="Arial Unicode MS"/>
          <w:b/>
          <w:bCs/>
          <w:sz w:val="20"/>
          <w:szCs w:val="20"/>
          <w:u w:color="000000"/>
          <w:bdr w:val="nil"/>
          <w:lang w:val="en-US" w:eastAsia="de-DE"/>
        </w:rPr>
        <w:t>Media contact:</w:t>
      </w:r>
    </w:p>
    <w:p w:rsidR="003F575D" w:rsidRPr="007E1C01" w:rsidRDefault="003F575D" w:rsidP="003F575D">
      <w:pPr>
        <w:spacing w:after="0" w:line="240" w:lineRule="auto"/>
        <w:rPr>
          <w:rFonts w:ascii="Calibri" w:eastAsia="Calibri" w:hAnsi="Calibri" w:cs="Times New Roman"/>
          <w:sz w:val="20"/>
        </w:rPr>
      </w:pPr>
      <w:bookmarkStart w:id="0" w:name="_GoBack"/>
      <w:bookmarkEnd w:id="0"/>
      <w:r w:rsidRPr="007E1C01">
        <w:rPr>
          <w:rFonts w:ascii="Calibri" w:eastAsia="Calibri" w:hAnsi="Calibri" w:cs="Times New Roman"/>
          <w:sz w:val="20"/>
        </w:rPr>
        <w:t>Nathalie Többen</w:t>
      </w:r>
    </w:p>
    <w:p w:rsidR="003F575D" w:rsidRPr="002A7C87" w:rsidRDefault="003F575D" w:rsidP="003F575D">
      <w:pPr>
        <w:spacing w:after="0" w:line="240" w:lineRule="auto"/>
        <w:rPr>
          <w:rFonts w:ascii="Calibri" w:eastAsia="Calibri" w:hAnsi="Calibri" w:cs="Times New Roman"/>
          <w:sz w:val="20"/>
        </w:rPr>
      </w:pPr>
      <w:r w:rsidRPr="00097670">
        <w:rPr>
          <w:rFonts w:ascii="Calibri" w:eastAsia="Calibri" w:hAnsi="Calibri" w:cs="Times New Roman"/>
          <w:sz w:val="20"/>
        </w:rPr>
        <w:t xml:space="preserve">Allied Vision Technologies GmbH | Klaus-Groth-Str. </w:t>
      </w:r>
      <w:r w:rsidRPr="002A7C87">
        <w:rPr>
          <w:rFonts w:ascii="Calibri" w:eastAsia="Calibri" w:hAnsi="Calibri" w:cs="Times New Roman"/>
          <w:sz w:val="20"/>
        </w:rPr>
        <w:t>1 | 22926 Ahrensburg, Germany</w:t>
      </w:r>
    </w:p>
    <w:p w:rsidR="003F575D" w:rsidRPr="00097670" w:rsidRDefault="003F575D" w:rsidP="003F575D">
      <w:pPr>
        <w:pBdr>
          <w:top w:val="nil"/>
          <w:left w:val="nil"/>
          <w:bottom w:val="nil"/>
          <w:right w:val="nil"/>
          <w:between w:val="nil"/>
          <w:bar w:val="nil"/>
        </w:pBdr>
        <w:tabs>
          <w:tab w:val="left" w:pos="7920"/>
        </w:tabs>
        <w:spacing w:after="0" w:line="240" w:lineRule="auto"/>
        <w:rPr>
          <w:rFonts w:ascii="Calibri" w:eastAsia="Arial Unicode MS" w:hAnsi="Calibri" w:cs="Arial Unicode MS"/>
          <w:bCs/>
          <w:sz w:val="20"/>
          <w:szCs w:val="20"/>
          <w:u w:color="000000"/>
          <w:bdr w:val="nil"/>
          <w:lang w:val="fr-FR" w:eastAsia="de-DE"/>
        </w:rPr>
      </w:pPr>
      <w:r w:rsidRPr="00097670">
        <w:rPr>
          <w:rFonts w:ascii="Calibri" w:eastAsia="Arial Unicode MS" w:hAnsi="Calibri" w:cs="Arial Unicode MS"/>
          <w:bCs/>
          <w:sz w:val="20"/>
          <w:szCs w:val="20"/>
          <w:u w:color="000000"/>
          <w:bdr w:val="nil"/>
          <w:lang w:val="fr-FR" w:eastAsia="de-DE"/>
        </w:rPr>
        <w:t xml:space="preserve">Tel.: +49 4102/6688-194 </w:t>
      </w:r>
      <w:r w:rsidRPr="00097670">
        <w:rPr>
          <w:rFonts w:ascii="Calibri" w:eastAsia="Arial Unicode MS" w:hAnsi="Calibri" w:cs="Arial Unicode MS"/>
          <w:bCs/>
          <w:sz w:val="20"/>
          <w:szCs w:val="20"/>
          <w:u w:color="000000"/>
          <w:bdr w:val="nil"/>
          <w:lang w:eastAsia="de-DE"/>
        </w:rPr>
        <w:t xml:space="preserve">| </w:t>
      </w:r>
      <w:r w:rsidRPr="00097670">
        <w:rPr>
          <w:rFonts w:ascii="Calibri" w:eastAsia="Arial Unicode MS" w:hAnsi="Calibri" w:cs="Arial Unicode MS"/>
          <w:bCs/>
          <w:sz w:val="20"/>
          <w:szCs w:val="20"/>
          <w:u w:color="000000"/>
          <w:bdr w:val="nil"/>
          <w:lang w:val="fr-FR" w:eastAsia="de-DE"/>
        </w:rPr>
        <w:t xml:space="preserve">Fax: +49 4102/6688-10 </w:t>
      </w:r>
      <w:r w:rsidRPr="00097670">
        <w:rPr>
          <w:rFonts w:ascii="Calibri" w:eastAsia="Arial Unicode MS" w:hAnsi="Calibri" w:cs="Arial Unicode MS"/>
          <w:bCs/>
          <w:sz w:val="20"/>
          <w:szCs w:val="20"/>
          <w:u w:color="000000"/>
          <w:bdr w:val="nil"/>
          <w:lang w:eastAsia="de-DE"/>
        </w:rPr>
        <w:t xml:space="preserve">| </w:t>
      </w:r>
      <w:hyperlink r:id="rId11" w:history="1">
        <w:r w:rsidRPr="00097670">
          <w:rPr>
            <w:rFonts w:ascii="Calibri" w:eastAsia="Arial Unicode MS" w:hAnsi="Calibri" w:cs="Arial Unicode MS"/>
            <w:bCs/>
            <w:sz w:val="20"/>
            <w:szCs w:val="20"/>
            <w:u w:val="single" w:color="000000"/>
            <w:bdr w:val="nil"/>
            <w:lang w:val="fr-FR" w:eastAsia="de-DE"/>
          </w:rPr>
          <w:t>nathalie.toebben@alliedvision.com</w:t>
        </w:r>
      </w:hyperlink>
      <w:r w:rsidRPr="00097670">
        <w:rPr>
          <w:rFonts w:ascii="Calibri" w:eastAsia="Arial Unicode MS" w:hAnsi="Calibri" w:cs="Arial Unicode MS"/>
          <w:bCs/>
          <w:sz w:val="20"/>
          <w:szCs w:val="20"/>
          <w:u w:color="000000"/>
          <w:bdr w:val="nil"/>
          <w:lang w:val="fr-FR" w:eastAsia="de-DE"/>
        </w:rPr>
        <w:t xml:space="preserve"> </w:t>
      </w:r>
    </w:p>
    <w:p w:rsidR="003F575D" w:rsidRDefault="003F575D" w:rsidP="00103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ascii="Calibri" w:eastAsia="Calibri" w:hAnsi="Calibri" w:cs="Times New Roman"/>
          <w:lang w:val="en-US"/>
        </w:rPr>
      </w:pPr>
    </w:p>
    <w:p w:rsidR="003F575D" w:rsidRPr="001039D2" w:rsidRDefault="003F575D" w:rsidP="001039D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360"/>
        <w:rPr>
          <w:rFonts w:ascii="Calibri" w:eastAsia="Calibri" w:hAnsi="Calibri" w:cs="Times New Roman"/>
          <w:lang w:val="en-US"/>
        </w:rPr>
      </w:pPr>
    </w:p>
    <w:p w:rsidR="002A6A13" w:rsidRPr="00BF7C47" w:rsidRDefault="002A6A13" w:rsidP="000E78A5">
      <w:pPr>
        <w:pStyle w:val="Blocktext"/>
        <w:tabs>
          <w:tab w:val="left" w:pos="7920"/>
        </w:tabs>
        <w:spacing w:after="120" w:line="360" w:lineRule="auto"/>
        <w:ind w:left="0" w:right="0"/>
        <w:rPr>
          <w:sz w:val="20"/>
          <w:lang w:val="en-US"/>
        </w:rPr>
      </w:pPr>
    </w:p>
    <w:p w:rsidR="002A6A13" w:rsidRPr="00BF7C47" w:rsidRDefault="002A6A13" w:rsidP="000E78A5">
      <w:pPr>
        <w:pStyle w:val="Blocktext"/>
        <w:tabs>
          <w:tab w:val="left" w:pos="7920"/>
        </w:tabs>
        <w:spacing w:after="120" w:line="360" w:lineRule="auto"/>
        <w:ind w:left="0" w:right="0"/>
        <w:rPr>
          <w:sz w:val="20"/>
          <w:lang w:val="en-US"/>
        </w:rPr>
      </w:pPr>
    </w:p>
    <w:sectPr w:rsidR="002A6A13" w:rsidRPr="00BF7C47" w:rsidSect="0035251F">
      <w:headerReference w:type="default" r:id="rId12"/>
      <w:pgSz w:w="11906" w:h="16838"/>
      <w:pgMar w:top="1418" w:right="226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1A51" w:rsidRDefault="00891A51" w:rsidP="007457DE">
      <w:pPr>
        <w:spacing w:after="0" w:line="240" w:lineRule="auto"/>
      </w:pPr>
      <w:r>
        <w:separator/>
      </w:r>
    </w:p>
  </w:endnote>
  <w:endnote w:type="continuationSeparator" w:id="0">
    <w:p w:rsidR="00891A51" w:rsidRDefault="00891A51"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1A51" w:rsidRDefault="00891A51" w:rsidP="007457DE">
      <w:pPr>
        <w:spacing w:after="0" w:line="240" w:lineRule="auto"/>
      </w:pPr>
      <w:r>
        <w:separator/>
      </w:r>
    </w:p>
  </w:footnote>
  <w:footnote w:type="continuationSeparator" w:id="0">
    <w:p w:rsidR="00891A51" w:rsidRDefault="00891A51"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7DE" w:rsidRDefault="005015FC" w:rsidP="007457DE">
    <w:pPr>
      <w:pStyle w:val="Kopfzeile"/>
      <w:jc w:val="right"/>
    </w:pPr>
    <w:r>
      <w:rPr>
        <w:noProof/>
        <w:lang w:eastAsia="de-DE"/>
      </w:rPr>
      <w:drawing>
        <wp:inline distT="0" distB="0" distL="0" distR="0">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rsidR="007457DE" w:rsidRDefault="003F575D" w:rsidP="007457DE">
    <w:pPr>
      <w:pStyle w:val="Kopfzeile"/>
      <w:jc w:val="right"/>
    </w:pPr>
    <w:r>
      <w:pict w14:anchorId="56774745">
        <v:rect id="_x0000_i1025" style="width:0;height:1.5pt" o:hralign="center" o:hrstd="t" o:hr="t" fillcolor="#a0a0a0" stroked="f"/>
      </w:pict>
    </w:r>
  </w:p>
  <w:p w:rsidR="00A66A37" w:rsidRDefault="00A66A37" w:rsidP="007457D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23E0"/>
    <w:rsid w:val="00022AEA"/>
    <w:rsid w:val="00026AF9"/>
    <w:rsid w:val="000701E5"/>
    <w:rsid w:val="00076F88"/>
    <w:rsid w:val="000E6B3E"/>
    <w:rsid w:val="000E78A5"/>
    <w:rsid w:val="001039D2"/>
    <w:rsid w:val="0011046A"/>
    <w:rsid w:val="00110755"/>
    <w:rsid w:val="00134CD3"/>
    <w:rsid w:val="00135427"/>
    <w:rsid w:val="00136BD0"/>
    <w:rsid w:val="00146CAE"/>
    <w:rsid w:val="00156821"/>
    <w:rsid w:val="001C3052"/>
    <w:rsid w:val="001E3C4A"/>
    <w:rsid w:val="00206023"/>
    <w:rsid w:val="00230806"/>
    <w:rsid w:val="00232EA0"/>
    <w:rsid w:val="00281938"/>
    <w:rsid w:val="002A6A13"/>
    <w:rsid w:val="002A7FEA"/>
    <w:rsid w:val="003179D9"/>
    <w:rsid w:val="0032751D"/>
    <w:rsid w:val="0035251F"/>
    <w:rsid w:val="003C2BEF"/>
    <w:rsid w:val="003F0DA6"/>
    <w:rsid w:val="003F23D4"/>
    <w:rsid w:val="003F575D"/>
    <w:rsid w:val="0044202D"/>
    <w:rsid w:val="00442CA1"/>
    <w:rsid w:val="004513EC"/>
    <w:rsid w:val="0045393E"/>
    <w:rsid w:val="00464463"/>
    <w:rsid w:val="004C20DD"/>
    <w:rsid w:val="004E4221"/>
    <w:rsid w:val="0050102D"/>
    <w:rsid w:val="005015FC"/>
    <w:rsid w:val="00506C14"/>
    <w:rsid w:val="00513E4B"/>
    <w:rsid w:val="00550091"/>
    <w:rsid w:val="005A4EA7"/>
    <w:rsid w:val="005C4298"/>
    <w:rsid w:val="005C7DAD"/>
    <w:rsid w:val="00622F46"/>
    <w:rsid w:val="0063294D"/>
    <w:rsid w:val="0065631E"/>
    <w:rsid w:val="00687A2A"/>
    <w:rsid w:val="00691B06"/>
    <w:rsid w:val="006B040C"/>
    <w:rsid w:val="006D002C"/>
    <w:rsid w:val="006D3ACE"/>
    <w:rsid w:val="006E0F91"/>
    <w:rsid w:val="00707AA4"/>
    <w:rsid w:val="0072367F"/>
    <w:rsid w:val="00735A3E"/>
    <w:rsid w:val="007377D4"/>
    <w:rsid w:val="0074332A"/>
    <w:rsid w:val="007457DE"/>
    <w:rsid w:val="00746996"/>
    <w:rsid w:val="00747D8A"/>
    <w:rsid w:val="007566CD"/>
    <w:rsid w:val="00762B94"/>
    <w:rsid w:val="007B3474"/>
    <w:rsid w:val="007B62A6"/>
    <w:rsid w:val="007C3D13"/>
    <w:rsid w:val="007D1836"/>
    <w:rsid w:val="008240B7"/>
    <w:rsid w:val="008770B8"/>
    <w:rsid w:val="00891A51"/>
    <w:rsid w:val="00896496"/>
    <w:rsid w:val="008A275A"/>
    <w:rsid w:val="008C6C38"/>
    <w:rsid w:val="008E7836"/>
    <w:rsid w:val="008F1620"/>
    <w:rsid w:val="009760D4"/>
    <w:rsid w:val="009F48A2"/>
    <w:rsid w:val="009F6F44"/>
    <w:rsid w:val="00A14926"/>
    <w:rsid w:val="00A21C7E"/>
    <w:rsid w:val="00A66A37"/>
    <w:rsid w:val="00A7340C"/>
    <w:rsid w:val="00A964B1"/>
    <w:rsid w:val="00AA2C74"/>
    <w:rsid w:val="00AB4C33"/>
    <w:rsid w:val="00AC16BC"/>
    <w:rsid w:val="00AC62BC"/>
    <w:rsid w:val="00AC7DE5"/>
    <w:rsid w:val="00AD3558"/>
    <w:rsid w:val="00AD5148"/>
    <w:rsid w:val="00AE4BC7"/>
    <w:rsid w:val="00AF68F0"/>
    <w:rsid w:val="00B078E4"/>
    <w:rsid w:val="00B1510B"/>
    <w:rsid w:val="00B27264"/>
    <w:rsid w:val="00B32D55"/>
    <w:rsid w:val="00B736C4"/>
    <w:rsid w:val="00B7439D"/>
    <w:rsid w:val="00B74BCD"/>
    <w:rsid w:val="00B765C6"/>
    <w:rsid w:val="00B82CEB"/>
    <w:rsid w:val="00B860CD"/>
    <w:rsid w:val="00BA4A87"/>
    <w:rsid w:val="00BA4FFA"/>
    <w:rsid w:val="00BB3CD0"/>
    <w:rsid w:val="00BD7A6C"/>
    <w:rsid w:val="00BE4880"/>
    <w:rsid w:val="00BE5342"/>
    <w:rsid w:val="00BF70ED"/>
    <w:rsid w:val="00BF7C47"/>
    <w:rsid w:val="00C7791D"/>
    <w:rsid w:val="00C82A23"/>
    <w:rsid w:val="00C86B2F"/>
    <w:rsid w:val="00C97371"/>
    <w:rsid w:val="00CA16E7"/>
    <w:rsid w:val="00CA4E28"/>
    <w:rsid w:val="00CC1E81"/>
    <w:rsid w:val="00CD1806"/>
    <w:rsid w:val="00D34272"/>
    <w:rsid w:val="00D46E77"/>
    <w:rsid w:val="00D60B71"/>
    <w:rsid w:val="00D87E21"/>
    <w:rsid w:val="00D87E83"/>
    <w:rsid w:val="00DC572B"/>
    <w:rsid w:val="00DE2972"/>
    <w:rsid w:val="00E00E43"/>
    <w:rsid w:val="00E57A7F"/>
    <w:rsid w:val="00E8787C"/>
    <w:rsid w:val="00EA087F"/>
    <w:rsid w:val="00EB22DD"/>
    <w:rsid w:val="00EB2DD4"/>
    <w:rsid w:val="00EB3630"/>
    <w:rsid w:val="00EE1BD6"/>
    <w:rsid w:val="00EE7829"/>
    <w:rsid w:val="00F005E1"/>
    <w:rsid w:val="00F96362"/>
    <w:rsid w:val="00FB00F5"/>
    <w:rsid w:val="00FD4F34"/>
    <w:rsid w:val="00FF051F"/>
    <w:rsid w:val="00FF32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4:docId w14:val="5BEC220A"/>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semiHidden/>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 w:type="character" w:styleId="Erwhnung">
    <w:name w:val="Mention"/>
    <w:basedOn w:val="Absatz-Standardschriftart"/>
    <w:uiPriority w:val="99"/>
    <w:semiHidden/>
    <w:unhideWhenUsed/>
    <w:rsid w:val="00156821"/>
    <w:rPr>
      <w:color w:val="2B579A"/>
      <w:shd w:val="clear" w:color="auto" w:fill="E6E6E6"/>
    </w:rPr>
  </w:style>
  <w:style w:type="character" w:styleId="NichtaufgelsteErwhnung">
    <w:name w:val="Unresolved Mention"/>
    <w:basedOn w:val="Absatz-Standardschriftart"/>
    <w:uiPriority w:val="99"/>
    <w:semiHidden/>
    <w:unhideWhenUsed/>
    <w:rsid w:val="003F575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334332">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beddedrevolut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spect-award.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athalie.toebben@alliedvision.com" TargetMode="External"/><Relationship Id="rId5" Type="http://schemas.openxmlformats.org/officeDocument/2006/relationships/footnotes" Target="footnotes.xml"/><Relationship Id="rId10" Type="http://schemas.openxmlformats.org/officeDocument/2006/relationships/hyperlink" Target="mailto:info@alliedvision.com" TargetMode="External"/><Relationship Id="rId4" Type="http://schemas.openxmlformats.org/officeDocument/2006/relationships/webSettings" Target="webSettings.xml"/><Relationship Id="rId9" Type="http://schemas.openxmlformats.org/officeDocument/2006/relationships/hyperlink" Target="http://www.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2877</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cp:lastModifiedBy>
  <cp:revision>5</cp:revision>
  <cp:lastPrinted>2016-06-09T13:33:00Z</cp:lastPrinted>
  <dcterms:created xsi:type="dcterms:W3CDTF">2017-06-14T14:16:00Z</dcterms:created>
  <dcterms:modified xsi:type="dcterms:W3CDTF">2017-06-23T14:02:00Z</dcterms:modified>
</cp:coreProperties>
</file>