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037E5F72" w:rsidR="007457DE" w:rsidRPr="00851025" w:rsidRDefault="0024781B" w:rsidP="0013623D">
            <w:pPr>
              <w:jc w:val="right"/>
              <w:rPr>
                <w:rFonts w:cstheme="minorHAnsi"/>
                <w:b/>
                <w:sz w:val="24"/>
                <w:lang w:val="en-US"/>
              </w:rPr>
            </w:pPr>
            <w:r>
              <w:rPr>
                <w:rFonts w:cstheme="minorHAnsi"/>
                <w:b/>
                <w:sz w:val="24"/>
                <w:lang w:val="en-US"/>
              </w:rPr>
              <w:t>J</w:t>
            </w:r>
            <w:r w:rsidR="00F24129">
              <w:rPr>
                <w:rFonts w:cstheme="minorHAnsi"/>
                <w:b/>
                <w:sz w:val="24"/>
                <w:lang w:val="en-US"/>
              </w:rPr>
              <w:t xml:space="preserve">uly </w:t>
            </w:r>
            <w:r w:rsidR="001C2E99">
              <w:rPr>
                <w:rFonts w:cstheme="minorHAnsi"/>
                <w:b/>
                <w:sz w:val="24"/>
                <w:lang w:val="en-US"/>
              </w:rPr>
              <w:t>7</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1D28FB">
              <w:rPr>
                <w:rFonts w:cstheme="minorHAnsi"/>
                <w:b/>
                <w:sz w:val="24"/>
                <w:lang w:val="en-US"/>
              </w:rPr>
              <w:t>2</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7A5ED7DF" w14:textId="67943E02" w:rsidR="000D628C" w:rsidRPr="00D34009" w:rsidRDefault="000D628C"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Pr>
          <w:rFonts w:ascii="宋体" w:eastAsia="宋体" w:hAnsi="宋体" w:cs="宋体" w:hint="eastAsia"/>
          <w:color w:val="auto"/>
          <w:sz w:val="44"/>
          <w:szCs w:val="44"/>
          <w:bdr w:val="none" w:sz="0" w:space="0" w:color="auto"/>
          <w:lang w:eastAsia="zh-CN"/>
        </w:rPr>
        <w:t>即将发布</w:t>
      </w:r>
      <w:r w:rsidRPr="00D34009">
        <w:rPr>
          <w:rFonts w:ascii="宋体" w:eastAsia="宋体" w:hAnsi="宋体" w:cs="宋体" w:hint="eastAsia"/>
          <w:color w:val="auto"/>
          <w:sz w:val="44"/>
          <w:szCs w:val="44"/>
          <w:bdr w:val="none" w:sz="0" w:space="0" w:color="auto"/>
          <w:lang w:val="de-DE" w:eastAsia="zh-CN"/>
        </w:rPr>
        <w:t>：</w:t>
      </w:r>
      <w:r w:rsidR="00D34009" w:rsidRPr="00D34009">
        <w:rPr>
          <w:rFonts w:ascii="宋体" w:eastAsia="宋体" w:hAnsi="宋体" w:cs="宋体" w:hint="eastAsia"/>
          <w:color w:val="auto"/>
          <w:sz w:val="44"/>
          <w:szCs w:val="44"/>
          <w:bdr w:val="none" w:sz="0" w:space="0" w:color="auto"/>
          <w:lang w:val="de-DE" w:eastAsia="zh-CN"/>
        </w:rPr>
        <w:t>GigE</w:t>
      </w:r>
      <w:r w:rsidR="00D34009" w:rsidRPr="00D34009">
        <w:rPr>
          <w:rFonts w:ascii="宋体" w:eastAsia="宋体" w:hAnsi="宋体" w:cs="宋体"/>
          <w:color w:val="auto"/>
          <w:sz w:val="44"/>
          <w:szCs w:val="44"/>
          <w:bdr w:val="none" w:sz="0" w:space="0" w:color="auto"/>
          <w:lang w:val="de-DE"/>
        </w:rPr>
        <w:t xml:space="preserve"> </w:t>
      </w:r>
      <w:r w:rsidR="00D34009">
        <w:rPr>
          <w:rFonts w:ascii="宋体" w:eastAsia="宋体" w:hAnsi="宋体" w:cs="宋体" w:hint="eastAsia"/>
          <w:color w:val="auto"/>
          <w:sz w:val="44"/>
          <w:szCs w:val="44"/>
          <w:bdr w:val="none" w:sz="0" w:space="0" w:color="auto"/>
          <w:lang w:eastAsia="zh-CN"/>
        </w:rPr>
        <w:t>和</w:t>
      </w:r>
      <w:r w:rsidR="00D34009" w:rsidRPr="00D34009">
        <w:rPr>
          <w:rFonts w:ascii="宋体" w:eastAsia="宋体" w:hAnsi="宋体" w:cs="宋体" w:hint="eastAsia"/>
          <w:color w:val="auto"/>
          <w:sz w:val="44"/>
          <w:szCs w:val="44"/>
          <w:bdr w:val="none" w:sz="0" w:space="0" w:color="auto"/>
          <w:lang w:val="de-DE" w:eastAsia="zh-CN"/>
        </w:rPr>
        <w:t xml:space="preserve"> </w:t>
      </w:r>
      <w:r w:rsidR="00D34009" w:rsidRPr="00D34009">
        <w:rPr>
          <w:rFonts w:ascii="宋体" w:eastAsia="宋体" w:hAnsi="宋体" w:cs="宋体"/>
          <w:color w:val="auto"/>
          <w:sz w:val="44"/>
          <w:szCs w:val="44"/>
          <w:bdr w:val="none" w:sz="0" w:space="0" w:color="auto"/>
          <w:lang w:val="de-DE" w:eastAsia="zh-CN"/>
        </w:rPr>
        <w:t>5</w:t>
      </w:r>
      <w:r w:rsidR="00D34009" w:rsidRPr="00D34009">
        <w:rPr>
          <w:rFonts w:ascii="宋体" w:eastAsia="宋体" w:hAnsi="宋体" w:cs="宋体" w:hint="eastAsia"/>
          <w:color w:val="auto"/>
          <w:sz w:val="44"/>
          <w:szCs w:val="44"/>
          <w:bdr w:val="none" w:sz="0" w:space="0" w:color="auto"/>
          <w:lang w:val="de-DE" w:eastAsia="zh-CN"/>
        </w:rPr>
        <w:t>GigE</w:t>
      </w:r>
      <w:r w:rsidR="00D34009">
        <w:rPr>
          <w:rFonts w:ascii="宋体" w:eastAsia="宋体" w:hAnsi="宋体" w:cs="宋体" w:hint="eastAsia"/>
          <w:color w:val="auto"/>
          <w:sz w:val="44"/>
          <w:szCs w:val="44"/>
          <w:bdr w:val="none" w:sz="0" w:space="0" w:color="auto"/>
          <w:lang w:eastAsia="zh-CN"/>
        </w:rPr>
        <w:t>接口的</w:t>
      </w:r>
      <w:r w:rsidR="00D34009" w:rsidRPr="00D34009">
        <w:rPr>
          <w:rFonts w:ascii="宋体" w:eastAsia="宋体" w:hAnsi="宋体" w:cs="宋体" w:hint="eastAsia"/>
          <w:color w:val="auto"/>
          <w:sz w:val="44"/>
          <w:szCs w:val="44"/>
          <w:bdr w:val="none" w:sz="0" w:space="0" w:color="auto"/>
          <w:lang w:val="de-DE" w:eastAsia="zh-CN"/>
        </w:rPr>
        <w:t>A</w:t>
      </w:r>
      <w:r w:rsidR="00D34009">
        <w:rPr>
          <w:rFonts w:ascii="宋体" w:eastAsia="宋体" w:hAnsi="宋体" w:cs="宋体"/>
          <w:color w:val="auto"/>
          <w:sz w:val="44"/>
          <w:szCs w:val="44"/>
          <w:bdr w:val="none" w:sz="0" w:space="0" w:color="auto"/>
          <w:lang w:val="de-DE" w:eastAsia="zh-CN"/>
        </w:rPr>
        <w:t>lvium</w:t>
      </w:r>
      <w:r w:rsidR="00D34009">
        <w:rPr>
          <w:rFonts w:ascii="宋体" w:eastAsia="宋体" w:hAnsi="宋体" w:cs="宋体" w:hint="eastAsia"/>
          <w:color w:val="auto"/>
          <w:sz w:val="44"/>
          <w:szCs w:val="44"/>
          <w:bdr w:val="none" w:sz="0" w:space="0" w:color="auto"/>
          <w:lang w:val="de-DE" w:eastAsia="zh-CN"/>
        </w:rPr>
        <w:t>相机系列</w:t>
      </w:r>
      <w:r w:rsidRPr="00D34009">
        <w:rPr>
          <w:rFonts w:asciiTheme="minorHAnsi" w:eastAsiaTheme="minorHAnsi" w:hAnsiTheme="minorHAnsi" w:cstheme="minorHAnsi"/>
          <w:color w:val="auto"/>
          <w:sz w:val="44"/>
          <w:szCs w:val="44"/>
          <w:bdr w:val="none" w:sz="0" w:space="0" w:color="auto"/>
          <w:lang w:val="de-DE"/>
        </w:rPr>
        <w:t xml:space="preserve">Coming soon: Allied Vision’s Alvium camera series with GigE and 5GigE Vision interface </w:t>
      </w:r>
    </w:p>
    <w:p w14:paraId="238C780E" w14:textId="731213DB" w:rsidR="000D628C" w:rsidRPr="00D34009" w:rsidRDefault="000D628C" w:rsidP="00681A67">
      <w:pPr>
        <w:pStyle w:val="bodytext"/>
        <w:spacing w:beforeAutospacing="1" w:afterAutospacing="1" w:line="360" w:lineRule="auto"/>
        <w:rPr>
          <w:rFonts w:asciiTheme="minorHAnsi" w:hAnsiTheme="minorHAnsi" w:cstheme="minorHAnsi"/>
          <w:sz w:val="30"/>
          <w:szCs w:val="30"/>
          <w:lang w:val="de-DE"/>
        </w:rPr>
      </w:pPr>
      <w:r w:rsidRPr="00D34009">
        <w:rPr>
          <w:rFonts w:asciiTheme="minorHAnsi" w:hAnsiTheme="minorHAnsi" w:cstheme="minorHAnsi"/>
          <w:sz w:val="30"/>
          <w:szCs w:val="30"/>
          <w:lang w:val="de-DE"/>
        </w:rPr>
        <w:t xml:space="preserve">Allied Vision extends its Alvium camera portfolio with two new GigE camera series powered by ALVIUM® Technology </w:t>
      </w:r>
      <w:r w:rsidR="00D34009" w:rsidRPr="00D34009">
        <w:rPr>
          <w:rFonts w:asciiTheme="minorHAnsi" w:hAnsiTheme="minorHAnsi" w:cstheme="minorHAnsi" w:hint="eastAsia"/>
          <w:sz w:val="30"/>
          <w:szCs w:val="30"/>
          <w:lang w:val="de-DE"/>
        </w:rPr>
        <w:t>Allied Vision</w:t>
      </w:r>
      <w:proofErr w:type="spellStart"/>
      <w:r w:rsidR="00D34009" w:rsidRPr="00D34009">
        <w:rPr>
          <w:rFonts w:ascii="宋体" w:eastAsia="宋体" w:hAnsi="宋体" w:cs="宋体" w:hint="eastAsia"/>
          <w:sz w:val="30"/>
          <w:szCs w:val="30"/>
        </w:rPr>
        <w:t>产品线再度扩容</w:t>
      </w:r>
      <w:r w:rsidR="00D34009" w:rsidRPr="00D34009">
        <w:rPr>
          <w:rFonts w:ascii="宋体" w:eastAsia="宋体" w:hAnsi="宋体" w:cs="宋体" w:hint="eastAsia"/>
          <w:sz w:val="30"/>
          <w:szCs w:val="30"/>
          <w:lang w:val="de-DE"/>
        </w:rPr>
        <w:t>，</w:t>
      </w:r>
      <w:r w:rsidR="00D34009" w:rsidRPr="00D34009">
        <w:rPr>
          <w:rFonts w:ascii="宋体" w:eastAsia="宋体" w:hAnsi="宋体" w:cs="宋体" w:hint="eastAsia"/>
          <w:sz w:val="30"/>
          <w:szCs w:val="30"/>
        </w:rPr>
        <w:t>新增两款</w:t>
      </w:r>
      <w:proofErr w:type="spellEnd"/>
      <w:r w:rsidR="00D34009">
        <w:rPr>
          <w:rFonts w:ascii="宋体" w:eastAsia="宋体" w:hAnsi="宋体" w:cs="宋体" w:hint="eastAsia"/>
          <w:sz w:val="30"/>
          <w:szCs w:val="30"/>
          <w:lang w:eastAsia="zh-CN"/>
        </w:rPr>
        <w:t>基于</w:t>
      </w:r>
      <w:r w:rsidR="00D34009" w:rsidRPr="00D34009">
        <w:rPr>
          <w:rFonts w:asciiTheme="minorHAnsi" w:hAnsiTheme="minorHAnsi" w:cstheme="minorHAnsi" w:hint="eastAsia"/>
          <w:sz w:val="30"/>
          <w:szCs w:val="30"/>
          <w:lang w:val="de-DE"/>
        </w:rPr>
        <w:t xml:space="preserve"> ALVIUM® </w:t>
      </w:r>
      <w:proofErr w:type="spellStart"/>
      <w:r w:rsidR="00D34009" w:rsidRPr="00D34009">
        <w:rPr>
          <w:rFonts w:ascii="宋体" w:eastAsia="宋体" w:hAnsi="宋体" w:cs="宋体" w:hint="eastAsia"/>
          <w:sz w:val="30"/>
          <w:szCs w:val="30"/>
        </w:rPr>
        <w:t>技术</w:t>
      </w:r>
      <w:proofErr w:type="spellEnd"/>
      <w:r w:rsidR="00D34009" w:rsidRPr="00D34009">
        <w:rPr>
          <w:rFonts w:ascii="宋体" w:eastAsia="宋体" w:hAnsi="宋体" w:cs="宋体" w:hint="eastAsia"/>
          <w:sz w:val="30"/>
          <w:szCs w:val="30"/>
          <w:lang w:val="de-DE"/>
        </w:rPr>
        <w:t>（</w:t>
      </w:r>
      <w:r w:rsidR="00D34009" w:rsidRPr="00D34009">
        <w:rPr>
          <w:rFonts w:asciiTheme="minorHAnsi" w:hAnsiTheme="minorHAnsi" w:cstheme="minorHAnsi" w:hint="eastAsia"/>
          <w:sz w:val="30"/>
          <w:szCs w:val="30"/>
          <w:lang w:val="de-DE"/>
        </w:rPr>
        <w:t xml:space="preserve">Allied Vision </w:t>
      </w:r>
      <w:proofErr w:type="spellStart"/>
      <w:r w:rsidR="00D34009" w:rsidRPr="00D34009">
        <w:rPr>
          <w:rFonts w:ascii="宋体" w:eastAsia="宋体" w:hAnsi="宋体" w:cs="宋体" w:hint="eastAsia"/>
          <w:sz w:val="30"/>
          <w:szCs w:val="30"/>
        </w:rPr>
        <w:t>自有</w:t>
      </w:r>
      <w:proofErr w:type="spellEnd"/>
      <w:r w:rsidR="00D34009" w:rsidRPr="00D34009">
        <w:rPr>
          <w:rFonts w:asciiTheme="minorHAnsi" w:hAnsiTheme="minorHAnsi" w:cstheme="minorHAnsi" w:hint="eastAsia"/>
          <w:sz w:val="30"/>
          <w:szCs w:val="30"/>
          <w:lang w:val="de-DE"/>
        </w:rPr>
        <w:t xml:space="preserve"> ASIC </w:t>
      </w:r>
      <w:proofErr w:type="spellStart"/>
      <w:r w:rsidR="00D34009" w:rsidRPr="00D34009">
        <w:rPr>
          <w:rFonts w:ascii="宋体" w:eastAsia="宋体" w:hAnsi="宋体" w:cs="宋体" w:hint="eastAsia"/>
          <w:sz w:val="30"/>
          <w:szCs w:val="30"/>
        </w:rPr>
        <w:t>芯片</w:t>
      </w:r>
      <w:r w:rsidR="00D34009" w:rsidRPr="00D34009">
        <w:rPr>
          <w:rFonts w:ascii="宋体" w:eastAsia="宋体" w:hAnsi="宋体" w:cs="宋体" w:hint="eastAsia"/>
          <w:sz w:val="30"/>
          <w:szCs w:val="30"/>
          <w:lang w:val="de-DE"/>
        </w:rPr>
        <w:t>）</w:t>
      </w:r>
      <w:r w:rsidR="00D34009" w:rsidRPr="00D34009">
        <w:rPr>
          <w:rFonts w:ascii="宋体" w:eastAsia="宋体" w:hAnsi="宋体" w:cs="宋体" w:hint="eastAsia"/>
          <w:sz w:val="30"/>
          <w:szCs w:val="30"/>
        </w:rPr>
        <w:t>的全新</w:t>
      </w:r>
      <w:proofErr w:type="spellEnd"/>
      <w:r w:rsidR="00D34009" w:rsidRPr="00D34009">
        <w:rPr>
          <w:rFonts w:asciiTheme="minorHAnsi" w:hAnsiTheme="minorHAnsi" w:cstheme="minorHAnsi" w:hint="eastAsia"/>
          <w:sz w:val="30"/>
          <w:szCs w:val="30"/>
          <w:lang w:val="de-DE"/>
        </w:rPr>
        <w:t>GigE</w:t>
      </w:r>
      <w:proofErr w:type="spellStart"/>
      <w:r w:rsidR="00D34009" w:rsidRPr="00D34009">
        <w:rPr>
          <w:rFonts w:ascii="宋体" w:eastAsia="宋体" w:hAnsi="宋体" w:cs="宋体" w:hint="eastAsia"/>
          <w:sz w:val="30"/>
          <w:szCs w:val="30"/>
        </w:rPr>
        <w:t>接口相机</w:t>
      </w:r>
      <w:proofErr w:type="spellEnd"/>
      <w:r w:rsidR="00D34009" w:rsidRPr="00D34009">
        <w:rPr>
          <w:rFonts w:ascii="宋体" w:eastAsia="宋体" w:hAnsi="宋体" w:cs="宋体" w:hint="eastAsia"/>
          <w:sz w:val="30"/>
          <w:szCs w:val="30"/>
        </w:rPr>
        <w:t>。</w:t>
      </w:r>
    </w:p>
    <w:p w14:paraId="5EE6763E" w14:textId="12304ACD" w:rsidR="000D628C" w:rsidRDefault="000D628C" w:rsidP="00681A67">
      <w:pPr>
        <w:pStyle w:val="bodytext"/>
        <w:spacing w:beforeAutospacing="1" w:afterAutospacing="1" w:line="360" w:lineRule="auto"/>
        <w:rPr>
          <w:rFonts w:asciiTheme="minorHAnsi" w:eastAsia="Times New Roman" w:hAnsiTheme="minorHAnsi" w:cstheme="minorHAnsi"/>
          <w:color w:val="auto"/>
          <w:sz w:val="22"/>
          <w:szCs w:val="22"/>
          <w:lang w:eastAsia="zh-CN"/>
        </w:rPr>
      </w:pPr>
      <w:bookmarkStart w:id="1" w:name="_Hlk108776976"/>
      <w:proofErr w:type="spellStart"/>
      <w:r w:rsidRPr="006813DE">
        <w:rPr>
          <w:rFonts w:asciiTheme="minorHAnsi" w:eastAsia="Times New Roman" w:hAnsiTheme="minorHAnsi" w:cstheme="minorHAnsi"/>
          <w:i/>
          <w:color w:val="auto"/>
          <w:sz w:val="22"/>
          <w:szCs w:val="22"/>
        </w:rPr>
        <w:t>Stadtroda</w:t>
      </w:r>
      <w:proofErr w:type="spellEnd"/>
      <w:r w:rsidRPr="006813DE">
        <w:rPr>
          <w:rFonts w:asciiTheme="minorHAnsi" w:eastAsia="Times New Roman" w:hAnsiTheme="minorHAnsi" w:cstheme="minorHAnsi"/>
          <w:i/>
          <w:color w:val="auto"/>
          <w:sz w:val="22"/>
          <w:szCs w:val="22"/>
        </w:rPr>
        <w:t xml:space="preserve">, Germany, </w:t>
      </w:r>
      <w:r>
        <w:rPr>
          <w:rFonts w:asciiTheme="minorHAnsi" w:eastAsia="Times New Roman" w:hAnsiTheme="minorHAnsi" w:cstheme="minorHAnsi"/>
          <w:i/>
          <w:color w:val="auto"/>
          <w:sz w:val="22"/>
          <w:szCs w:val="22"/>
        </w:rPr>
        <w:t>July 7</w:t>
      </w:r>
      <w:r w:rsidRPr="006813DE">
        <w:rPr>
          <w:rFonts w:asciiTheme="minorHAnsi" w:eastAsia="Times New Roman" w:hAnsiTheme="minorHAnsi" w:cstheme="minorHAnsi"/>
          <w:i/>
          <w:color w:val="auto"/>
          <w:sz w:val="22"/>
          <w:szCs w:val="22"/>
        </w:rPr>
        <w:t>, 202</w:t>
      </w:r>
      <w:r>
        <w:rPr>
          <w:rFonts w:asciiTheme="minorHAnsi" w:eastAsia="Times New Roman" w:hAnsiTheme="minorHAnsi" w:cstheme="minorHAnsi"/>
          <w:i/>
          <w:color w:val="auto"/>
          <w:sz w:val="22"/>
          <w:szCs w:val="22"/>
        </w:rPr>
        <w:t>2</w:t>
      </w:r>
      <w:r w:rsidRPr="006813DE">
        <w:rPr>
          <w:rFonts w:asciiTheme="minorHAnsi" w:eastAsia="Times New Roman" w:hAnsiTheme="minorHAnsi" w:cstheme="minorHAnsi"/>
          <w:color w:val="auto"/>
          <w:sz w:val="22"/>
          <w:szCs w:val="22"/>
        </w:rPr>
        <w:t xml:space="preserve"> –</w:t>
      </w:r>
      <w:r w:rsidRPr="00B13CE7">
        <w:rPr>
          <w:rFonts w:asciiTheme="minorHAnsi" w:eastAsia="Times New Roman" w:hAnsiTheme="minorHAnsi" w:cstheme="minorHAnsi"/>
          <w:color w:val="auto"/>
          <w:sz w:val="22"/>
          <w:szCs w:val="22"/>
        </w:rPr>
        <w:t>Allied Vision</w:t>
      </w:r>
      <w:r>
        <w:rPr>
          <w:rFonts w:asciiTheme="minorHAnsi" w:eastAsia="Times New Roman" w:hAnsiTheme="minorHAnsi" w:cstheme="minorHAnsi"/>
          <w:color w:val="auto"/>
          <w:sz w:val="22"/>
          <w:szCs w:val="22"/>
        </w:rPr>
        <w:t>’s</w:t>
      </w:r>
      <w:r w:rsidRPr="00B13CE7">
        <w:rPr>
          <w:rFonts w:asciiTheme="minorHAnsi" w:eastAsia="Times New Roman" w:hAnsiTheme="minorHAnsi" w:cstheme="minorHAnsi"/>
          <w:color w:val="auto"/>
          <w:sz w:val="22"/>
          <w:szCs w:val="22"/>
        </w:rPr>
        <w:t xml:space="preserve"> </w:t>
      </w:r>
      <w:proofErr w:type="spellStart"/>
      <w:r w:rsidRPr="00B13CE7">
        <w:rPr>
          <w:rFonts w:asciiTheme="minorHAnsi" w:eastAsia="Times New Roman" w:hAnsiTheme="minorHAnsi" w:cstheme="minorHAnsi"/>
          <w:color w:val="auto"/>
          <w:sz w:val="22"/>
          <w:szCs w:val="22"/>
        </w:rPr>
        <w:t>Al</w:t>
      </w:r>
      <w:r>
        <w:rPr>
          <w:rFonts w:asciiTheme="minorHAnsi" w:eastAsia="Times New Roman" w:hAnsiTheme="minorHAnsi" w:cstheme="minorHAnsi"/>
          <w:color w:val="auto"/>
          <w:sz w:val="22"/>
          <w:szCs w:val="22"/>
        </w:rPr>
        <w:t>v</w:t>
      </w:r>
      <w:r w:rsidRPr="00B13CE7">
        <w:rPr>
          <w:rFonts w:asciiTheme="minorHAnsi" w:eastAsia="Times New Roman" w:hAnsiTheme="minorHAnsi" w:cstheme="minorHAnsi"/>
          <w:color w:val="auto"/>
          <w:sz w:val="22"/>
          <w:szCs w:val="22"/>
        </w:rPr>
        <w:t>ium</w:t>
      </w:r>
      <w:proofErr w:type="spellEnd"/>
      <w:r w:rsidRPr="00B13CE7">
        <w:rPr>
          <w:rFonts w:asciiTheme="minorHAnsi" w:eastAsia="Times New Roman" w:hAnsiTheme="minorHAnsi" w:cstheme="minorHAnsi"/>
          <w:color w:val="auto"/>
          <w:sz w:val="22"/>
          <w:szCs w:val="22"/>
        </w:rPr>
        <w:t xml:space="preserve"> platform will soon include industrial vision cameras with a GigE Vision interface. Next to USB</w:t>
      </w:r>
      <w:r>
        <w:rPr>
          <w:rFonts w:asciiTheme="minorHAnsi" w:eastAsia="Times New Roman" w:hAnsiTheme="minorHAnsi" w:cstheme="minorHAnsi"/>
          <w:color w:val="auto"/>
          <w:sz w:val="22"/>
          <w:szCs w:val="22"/>
        </w:rPr>
        <w:t>3 Vision</w:t>
      </w:r>
      <w:r w:rsidRPr="00B13CE7">
        <w:rPr>
          <w:rFonts w:asciiTheme="minorHAnsi" w:eastAsia="Times New Roman" w:hAnsiTheme="minorHAnsi" w:cstheme="minorHAnsi"/>
          <w:color w:val="auto"/>
          <w:sz w:val="22"/>
          <w:szCs w:val="22"/>
        </w:rPr>
        <w:t xml:space="preserve"> and </w:t>
      </w:r>
      <w:r>
        <w:rPr>
          <w:rFonts w:asciiTheme="minorHAnsi" w:eastAsia="Times New Roman" w:hAnsiTheme="minorHAnsi" w:cstheme="minorHAnsi"/>
          <w:color w:val="auto"/>
          <w:sz w:val="22"/>
          <w:szCs w:val="22"/>
        </w:rPr>
        <w:t xml:space="preserve">MIPI </w:t>
      </w:r>
      <w:r w:rsidRPr="00B13CE7">
        <w:rPr>
          <w:rFonts w:asciiTheme="minorHAnsi" w:eastAsia="Times New Roman" w:hAnsiTheme="minorHAnsi" w:cstheme="minorHAnsi"/>
          <w:color w:val="auto"/>
          <w:sz w:val="22"/>
          <w:szCs w:val="22"/>
        </w:rPr>
        <w:t xml:space="preserve">CSI-2, users can </w:t>
      </w:r>
      <w:r>
        <w:rPr>
          <w:rFonts w:asciiTheme="minorHAnsi" w:eastAsia="Times New Roman" w:hAnsiTheme="minorHAnsi" w:cstheme="minorHAnsi"/>
          <w:color w:val="auto"/>
          <w:sz w:val="22"/>
          <w:szCs w:val="22"/>
        </w:rPr>
        <w:t>then</w:t>
      </w:r>
      <w:r w:rsidRPr="00B13CE7">
        <w:rPr>
          <w:rFonts w:asciiTheme="minorHAnsi" w:eastAsia="Times New Roman" w:hAnsiTheme="minorHAnsi" w:cstheme="minorHAnsi"/>
          <w:color w:val="auto"/>
          <w:sz w:val="22"/>
          <w:szCs w:val="22"/>
        </w:rPr>
        <w:t xml:space="preserve"> also choose between two speed levels of the GigE Vision interface. </w:t>
      </w:r>
      <w:r>
        <w:rPr>
          <w:rFonts w:asciiTheme="minorHAnsi" w:eastAsia="Times New Roman" w:hAnsiTheme="minorHAnsi" w:cstheme="minorHAnsi"/>
          <w:color w:val="auto"/>
          <w:sz w:val="22"/>
          <w:szCs w:val="22"/>
        </w:rPr>
        <w:t xml:space="preserve">Within the </w:t>
      </w:r>
      <w:proofErr w:type="spellStart"/>
      <w:r>
        <w:rPr>
          <w:rFonts w:asciiTheme="minorHAnsi" w:eastAsia="Times New Roman" w:hAnsiTheme="minorHAnsi" w:cstheme="minorHAnsi"/>
          <w:color w:val="auto"/>
          <w:sz w:val="22"/>
          <w:szCs w:val="22"/>
        </w:rPr>
        <w:t>Alvium</w:t>
      </w:r>
      <w:proofErr w:type="spellEnd"/>
      <w:r>
        <w:rPr>
          <w:rFonts w:asciiTheme="minorHAnsi" w:eastAsia="Times New Roman" w:hAnsiTheme="minorHAnsi" w:cstheme="minorHAnsi"/>
          <w:color w:val="auto"/>
          <w:sz w:val="22"/>
          <w:szCs w:val="22"/>
        </w:rPr>
        <w:t xml:space="preserve"> G1 camera series with GigE Vision interface 14 models offering resolutions up to 24.6 MP will be available at first release. The </w:t>
      </w:r>
      <w:proofErr w:type="spellStart"/>
      <w:r>
        <w:rPr>
          <w:rFonts w:asciiTheme="minorHAnsi" w:eastAsia="Times New Roman" w:hAnsiTheme="minorHAnsi" w:cstheme="minorHAnsi"/>
          <w:color w:val="auto"/>
          <w:sz w:val="22"/>
          <w:szCs w:val="22"/>
        </w:rPr>
        <w:t>Alvium</w:t>
      </w:r>
      <w:proofErr w:type="spellEnd"/>
      <w:r>
        <w:rPr>
          <w:rFonts w:asciiTheme="minorHAnsi" w:eastAsia="Times New Roman" w:hAnsiTheme="minorHAnsi" w:cstheme="minorHAnsi"/>
          <w:color w:val="auto"/>
          <w:sz w:val="22"/>
          <w:szCs w:val="22"/>
        </w:rPr>
        <w:t xml:space="preserve"> G5 series with 5GigE Vision interface starts with 11 different high performance Sony IMX image sensors. </w:t>
      </w:r>
      <w:r w:rsidRPr="005F5027">
        <w:rPr>
          <w:rFonts w:asciiTheme="minorHAnsi" w:eastAsia="Times New Roman" w:hAnsiTheme="minorHAnsi" w:cstheme="minorHAnsi"/>
          <w:color w:val="auto"/>
          <w:sz w:val="22"/>
          <w:szCs w:val="22"/>
        </w:rPr>
        <w:t>The models cover a broad spectral range including UV, visible</w:t>
      </w:r>
      <w:r>
        <w:rPr>
          <w:rFonts w:asciiTheme="minorHAnsi" w:eastAsia="Times New Roman" w:hAnsiTheme="minorHAnsi" w:cstheme="minorHAnsi"/>
          <w:color w:val="auto"/>
          <w:sz w:val="22"/>
          <w:szCs w:val="22"/>
        </w:rPr>
        <w:t xml:space="preserve"> light</w:t>
      </w:r>
      <w:r w:rsidRPr="005F5027">
        <w:rPr>
          <w:rFonts w:asciiTheme="minorHAnsi" w:eastAsia="Times New Roman" w:hAnsiTheme="minorHAnsi" w:cstheme="minorHAnsi"/>
          <w:color w:val="auto"/>
          <w:sz w:val="22"/>
          <w:szCs w:val="22"/>
        </w:rPr>
        <w:t xml:space="preserve">, NIR, and SWIR. With superior image quality through FPNC, DPC, Active Sensor Alignment, and industrial standard hardware, both </w:t>
      </w:r>
      <w:proofErr w:type="spellStart"/>
      <w:r w:rsidRPr="005F5027">
        <w:rPr>
          <w:rFonts w:asciiTheme="minorHAnsi" w:eastAsia="Times New Roman" w:hAnsiTheme="minorHAnsi" w:cstheme="minorHAnsi"/>
          <w:color w:val="auto"/>
          <w:sz w:val="22"/>
          <w:szCs w:val="22"/>
        </w:rPr>
        <w:t>Alvium</w:t>
      </w:r>
      <w:proofErr w:type="spellEnd"/>
      <w:r w:rsidRPr="005F5027">
        <w:rPr>
          <w:rFonts w:asciiTheme="minorHAnsi" w:eastAsia="Times New Roman" w:hAnsiTheme="minorHAnsi" w:cstheme="minorHAnsi"/>
          <w:color w:val="auto"/>
          <w:sz w:val="22"/>
          <w:szCs w:val="22"/>
        </w:rPr>
        <w:t xml:space="preserve"> G1 and </w:t>
      </w:r>
      <w:proofErr w:type="spellStart"/>
      <w:r>
        <w:rPr>
          <w:rFonts w:asciiTheme="minorHAnsi" w:eastAsia="Times New Roman" w:hAnsiTheme="minorHAnsi" w:cstheme="minorHAnsi"/>
          <w:color w:val="auto"/>
          <w:sz w:val="22"/>
          <w:szCs w:val="22"/>
        </w:rPr>
        <w:t>Alvium</w:t>
      </w:r>
      <w:proofErr w:type="spellEnd"/>
      <w:r>
        <w:rPr>
          <w:rFonts w:asciiTheme="minorHAnsi" w:eastAsia="Times New Roman" w:hAnsiTheme="minorHAnsi" w:cstheme="minorHAnsi"/>
          <w:color w:val="auto"/>
          <w:sz w:val="22"/>
          <w:szCs w:val="22"/>
        </w:rPr>
        <w:t xml:space="preserve"> </w:t>
      </w:r>
      <w:r w:rsidRPr="005F5027">
        <w:rPr>
          <w:rFonts w:asciiTheme="minorHAnsi" w:eastAsia="Times New Roman" w:hAnsiTheme="minorHAnsi" w:cstheme="minorHAnsi"/>
          <w:color w:val="auto"/>
          <w:sz w:val="22"/>
          <w:szCs w:val="22"/>
        </w:rPr>
        <w:t xml:space="preserve">G5 </w:t>
      </w:r>
      <w:r>
        <w:rPr>
          <w:rFonts w:asciiTheme="minorHAnsi" w:eastAsia="Times New Roman" w:hAnsiTheme="minorHAnsi" w:cstheme="minorHAnsi"/>
          <w:color w:val="auto"/>
          <w:sz w:val="22"/>
          <w:szCs w:val="22"/>
        </w:rPr>
        <w:t xml:space="preserve">cameras </w:t>
      </w:r>
      <w:r w:rsidRPr="005F5027">
        <w:rPr>
          <w:rFonts w:asciiTheme="minorHAnsi" w:eastAsia="Times New Roman" w:hAnsiTheme="minorHAnsi" w:cstheme="minorHAnsi"/>
          <w:color w:val="auto"/>
          <w:sz w:val="22"/>
          <w:szCs w:val="22"/>
        </w:rPr>
        <w:t xml:space="preserve">provide future-proof reliability for </w:t>
      </w:r>
      <w:r>
        <w:rPr>
          <w:rFonts w:asciiTheme="minorHAnsi" w:eastAsia="Times New Roman" w:hAnsiTheme="minorHAnsi" w:cstheme="minorHAnsi"/>
          <w:color w:val="auto"/>
          <w:sz w:val="22"/>
          <w:szCs w:val="22"/>
        </w:rPr>
        <w:t>vision</w:t>
      </w:r>
      <w:r w:rsidRPr="005F5027">
        <w:rPr>
          <w:rFonts w:asciiTheme="minorHAnsi" w:eastAsia="Times New Roman" w:hAnsiTheme="minorHAnsi" w:cstheme="minorHAnsi"/>
          <w:color w:val="auto"/>
          <w:sz w:val="22"/>
          <w:szCs w:val="22"/>
        </w:rPr>
        <w:t xml:space="preserve"> applications.</w:t>
      </w:r>
      <w:r>
        <w:rPr>
          <w:rFonts w:asciiTheme="minorHAnsi" w:eastAsia="Times New Roman" w:hAnsiTheme="minorHAnsi" w:cstheme="minorHAnsi"/>
          <w:color w:val="auto"/>
          <w:sz w:val="22"/>
          <w:szCs w:val="22"/>
        </w:rPr>
        <w:t xml:space="preserve"> </w:t>
      </w:r>
      <w:r w:rsidRPr="00485A4B">
        <w:rPr>
          <w:rFonts w:asciiTheme="minorHAnsi" w:eastAsia="Times New Roman" w:hAnsiTheme="minorHAnsi" w:cstheme="minorHAnsi"/>
          <w:color w:val="auto"/>
          <w:sz w:val="22"/>
          <w:szCs w:val="22"/>
        </w:rPr>
        <w:t xml:space="preserve">The new series increase the flexibility of the </w:t>
      </w:r>
      <w:proofErr w:type="spellStart"/>
      <w:r w:rsidRPr="00485A4B">
        <w:rPr>
          <w:rFonts w:asciiTheme="minorHAnsi" w:eastAsia="Times New Roman" w:hAnsiTheme="minorHAnsi" w:cstheme="minorHAnsi"/>
          <w:color w:val="auto"/>
          <w:sz w:val="22"/>
          <w:szCs w:val="22"/>
        </w:rPr>
        <w:t>Alvium</w:t>
      </w:r>
      <w:proofErr w:type="spellEnd"/>
      <w:r w:rsidRPr="00485A4B">
        <w:rPr>
          <w:rFonts w:asciiTheme="minorHAnsi" w:eastAsia="Times New Roman" w:hAnsiTheme="minorHAnsi" w:cstheme="minorHAnsi"/>
          <w:color w:val="auto"/>
          <w:sz w:val="22"/>
          <w:szCs w:val="22"/>
        </w:rPr>
        <w:t xml:space="preserve"> platform concept and offer the user even more options to choose from.</w:t>
      </w:r>
      <w:r w:rsidR="00D34009" w:rsidRPr="00D34009">
        <w:rPr>
          <w:rFonts w:hint="eastAsia"/>
        </w:rPr>
        <w:t xml:space="preserve"> </w:t>
      </w:r>
      <w:bookmarkEnd w:id="1"/>
      <w:r w:rsidR="00D34009" w:rsidRPr="00D34009">
        <w:rPr>
          <w:rFonts w:asciiTheme="minorHAnsi" w:eastAsia="Times New Roman" w:hAnsiTheme="minorHAnsi" w:cstheme="minorHAnsi" w:hint="eastAsia"/>
          <w:color w:val="auto"/>
          <w:sz w:val="22"/>
          <w:szCs w:val="22"/>
        </w:rPr>
        <w:t>Allied Vision</w:t>
      </w:r>
      <w:r w:rsidR="00D34009">
        <w:rPr>
          <w:rFonts w:ascii="宋体" w:eastAsia="宋体" w:hAnsi="宋体" w:cs="宋体" w:hint="eastAsia"/>
          <w:color w:val="auto"/>
          <w:sz w:val="22"/>
          <w:szCs w:val="22"/>
          <w:lang w:eastAsia="zh-CN"/>
        </w:rPr>
        <w:t>将很快推出基于</w:t>
      </w:r>
      <w:r w:rsidR="00D34009" w:rsidRPr="00D34009">
        <w:rPr>
          <w:rFonts w:asciiTheme="minorHAnsi" w:eastAsia="Times New Roman" w:hAnsiTheme="minorHAnsi" w:cstheme="minorHAnsi" w:hint="eastAsia"/>
          <w:color w:val="auto"/>
          <w:sz w:val="22"/>
          <w:szCs w:val="22"/>
        </w:rPr>
        <w:t>GigE</w:t>
      </w:r>
      <w:r w:rsidR="00D34009">
        <w:rPr>
          <w:rFonts w:ascii="宋体" w:eastAsia="宋体" w:hAnsi="宋体" w:cs="宋体" w:hint="eastAsia"/>
          <w:color w:val="auto"/>
          <w:sz w:val="22"/>
          <w:szCs w:val="22"/>
          <w:lang w:eastAsia="zh-CN"/>
        </w:rPr>
        <w:t>接口</w:t>
      </w:r>
      <w:proofErr w:type="spellStart"/>
      <w:r w:rsidR="00D34009" w:rsidRPr="00D34009">
        <w:rPr>
          <w:rFonts w:ascii="宋体" w:eastAsia="宋体" w:hAnsi="宋体" w:cs="宋体" w:hint="eastAsia"/>
          <w:color w:val="auto"/>
          <w:sz w:val="22"/>
          <w:szCs w:val="22"/>
        </w:rPr>
        <w:t>的工业视觉</w:t>
      </w:r>
      <w:proofErr w:type="spellEnd"/>
      <w:r w:rsidR="004A789C">
        <w:rPr>
          <w:rFonts w:ascii="宋体" w:eastAsia="宋体" w:hAnsi="宋体" w:cs="宋体" w:hint="eastAsia"/>
          <w:color w:val="auto"/>
          <w:sz w:val="22"/>
          <w:szCs w:val="22"/>
          <w:lang w:eastAsia="zh-CN"/>
        </w:rPr>
        <w:t>相机</w:t>
      </w:r>
      <w:r w:rsidR="00D34009" w:rsidRPr="00D34009">
        <w:rPr>
          <w:rFonts w:ascii="宋体" w:eastAsia="宋体" w:hAnsi="宋体" w:cs="宋体" w:hint="eastAsia"/>
          <w:color w:val="auto"/>
          <w:sz w:val="22"/>
          <w:szCs w:val="22"/>
        </w:rPr>
        <w:t>。除了</w:t>
      </w:r>
      <w:r w:rsidR="00D34009" w:rsidRPr="00D34009">
        <w:rPr>
          <w:rFonts w:asciiTheme="minorHAnsi" w:eastAsia="Times New Roman" w:hAnsiTheme="minorHAnsi" w:cstheme="minorHAnsi" w:hint="eastAsia"/>
          <w:color w:val="auto"/>
          <w:sz w:val="22"/>
          <w:szCs w:val="22"/>
        </w:rPr>
        <w:t xml:space="preserve">USB3 </w:t>
      </w:r>
      <w:proofErr w:type="spellStart"/>
      <w:r w:rsidR="00D34009" w:rsidRPr="00D34009">
        <w:rPr>
          <w:rFonts w:asciiTheme="minorHAnsi" w:eastAsia="Times New Roman" w:hAnsiTheme="minorHAnsi" w:cstheme="minorHAnsi" w:hint="eastAsia"/>
          <w:color w:val="auto"/>
          <w:sz w:val="22"/>
          <w:szCs w:val="22"/>
        </w:rPr>
        <w:t>Vision</w:t>
      </w:r>
      <w:r w:rsidR="00D34009" w:rsidRPr="00D34009">
        <w:rPr>
          <w:rFonts w:ascii="宋体" w:eastAsia="宋体" w:hAnsi="宋体" w:cs="宋体" w:hint="eastAsia"/>
          <w:color w:val="auto"/>
          <w:sz w:val="22"/>
          <w:szCs w:val="22"/>
        </w:rPr>
        <w:t>和</w:t>
      </w:r>
      <w:r w:rsidR="00D34009" w:rsidRPr="00D34009">
        <w:rPr>
          <w:rFonts w:asciiTheme="minorHAnsi" w:eastAsia="Times New Roman" w:hAnsiTheme="minorHAnsi" w:cstheme="minorHAnsi" w:hint="eastAsia"/>
          <w:color w:val="auto"/>
          <w:sz w:val="22"/>
          <w:szCs w:val="22"/>
        </w:rPr>
        <w:t>MIPI</w:t>
      </w:r>
      <w:proofErr w:type="spellEnd"/>
      <w:r w:rsidR="00D34009" w:rsidRPr="00D34009">
        <w:rPr>
          <w:rFonts w:asciiTheme="minorHAnsi" w:eastAsia="Times New Roman" w:hAnsiTheme="minorHAnsi" w:cstheme="minorHAnsi" w:hint="eastAsia"/>
          <w:color w:val="auto"/>
          <w:sz w:val="22"/>
          <w:szCs w:val="22"/>
        </w:rPr>
        <w:t xml:space="preserve"> CSI-2</w:t>
      </w:r>
      <w:r w:rsidR="00D34009" w:rsidRPr="00D34009">
        <w:rPr>
          <w:rFonts w:ascii="宋体" w:eastAsia="宋体" w:hAnsi="宋体" w:cs="宋体" w:hint="eastAsia"/>
          <w:color w:val="auto"/>
          <w:sz w:val="22"/>
          <w:szCs w:val="22"/>
        </w:rPr>
        <w:t>之外，用户还可以在</w:t>
      </w:r>
      <w:r w:rsidR="00D34009" w:rsidRPr="00D34009">
        <w:rPr>
          <w:rFonts w:asciiTheme="minorHAnsi" w:eastAsia="Times New Roman" w:hAnsiTheme="minorHAnsi" w:cstheme="minorHAnsi" w:hint="eastAsia"/>
          <w:color w:val="auto"/>
          <w:sz w:val="22"/>
          <w:szCs w:val="22"/>
        </w:rPr>
        <w:t>GigE Vision</w:t>
      </w:r>
      <w:r w:rsidR="004A789C">
        <w:rPr>
          <w:rFonts w:ascii="宋体" w:eastAsia="宋体" w:hAnsi="宋体" w:cs="宋体" w:hint="eastAsia"/>
          <w:color w:val="auto"/>
          <w:sz w:val="22"/>
          <w:szCs w:val="22"/>
          <w:lang w:eastAsia="zh-CN"/>
        </w:rPr>
        <w:t>接口</w:t>
      </w:r>
      <w:proofErr w:type="spellStart"/>
      <w:r w:rsidR="00D34009" w:rsidRPr="00D34009">
        <w:rPr>
          <w:rFonts w:ascii="宋体" w:eastAsia="宋体" w:hAnsi="宋体" w:cs="宋体" w:hint="eastAsia"/>
          <w:color w:val="auto"/>
          <w:sz w:val="22"/>
          <w:szCs w:val="22"/>
        </w:rPr>
        <w:t>的两种速度级别之间进行选择</w:t>
      </w:r>
      <w:proofErr w:type="spellEnd"/>
      <w:r w:rsidR="00D34009" w:rsidRPr="00D34009">
        <w:rPr>
          <w:rFonts w:ascii="宋体" w:eastAsia="宋体" w:hAnsi="宋体" w:cs="宋体" w:hint="eastAsia"/>
          <w:color w:val="auto"/>
          <w:sz w:val="22"/>
          <w:szCs w:val="22"/>
        </w:rPr>
        <w:t>。</w:t>
      </w:r>
      <w:r w:rsidR="00D34009" w:rsidRPr="00D34009">
        <w:rPr>
          <w:rFonts w:ascii="宋体" w:eastAsia="宋体" w:hAnsi="宋体" w:cs="宋体" w:hint="eastAsia"/>
          <w:color w:val="auto"/>
          <w:sz w:val="22"/>
          <w:szCs w:val="22"/>
          <w:lang w:eastAsia="zh-CN"/>
        </w:rPr>
        <w:t>在具有</w:t>
      </w:r>
      <w:r w:rsidR="00D34009" w:rsidRPr="00D34009">
        <w:rPr>
          <w:rFonts w:asciiTheme="minorHAnsi" w:eastAsia="Times New Roman" w:hAnsiTheme="minorHAnsi" w:cstheme="minorHAnsi" w:hint="eastAsia"/>
          <w:color w:val="auto"/>
          <w:sz w:val="22"/>
          <w:szCs w:val="22"/>
          <w:lang w:eastAsia="zh-CN"/>
        </w:rPr>
        <w:t>GigE</w:t>
      </w:r>
      <w:r w:rsidR="004A789C">
        <w:rPr>
          <w:rFonts w:ascii="宋体" w:eastAsia="宋体" w:hAnsi="宋体" w:cs="宋体" w:hint="eastAsia"/>
          <w:color w:val="auto"/>
          <w:sz w:val="22"/>
          <w:szCs w:val="22"/>
          <w:lang w:eastAsia="zh-CN"/>
        </w:rPr>
        <w:t>接口</w:t>
      </w:r>
      <w:r w:rsidR="00D34009" w:rsidRPr="00D34009">
        <w:rPr>
          <w:rFonts w:ascii="宋体" w:eastAsia="宋体" w:hAnsi="宋体" w:cs="宋体" w:hint="eastAsia"/>
          <w:color w:val="auto"/>
          <w:sz w:val="22"/>
          <w:szCs w:val="22"/>
          <w:lang w:eastAsia="zh-CN"/>
        </w:rPr>
        <w:t>的</w:t>
      </w:r>
      <w:proofErr w:type="spellStart"/>
      <w:r w:rsidR="00D34009" w:rsidRPr="00D34009">
        <w:rPr>
          <w:rFonts w:asciiTheme="minorHAnsi" w:eastAsia="Times New Roman" w:hAnsiTheme="minorHAnsi" w:cstheme="minorHAnsi" w:hint="eastAsia"/>
          <w:color w:val="auto"/>
          <w:sz w:val="22"/>
          <w:szCs w:val="22"/>
          <w:lang w:eastAsia="zh-CN"/>
        </w:rPr>
        <w:t>Alvium</w:t>
      </w:r>
      <w:proofErr w:type="spellEnd"/>
      <w:r w:rsidR="00D34009" w:rsidRPr="00D34009">
        <w:rPr>
          <w:rFonts w:asciiTheme="minorHAnsi" w:eastAsia="Times New Roman" w:hAnsiTheme="minorHAnsi" w:cstheme="minorHAnsi" w:hint="eastAsia"/>
          <w:color w:val="auto"/>
          <w:sz w:val="22"/>
          <w:szCs w:val="22"/>
          <w:lang w:eastAsia="zh-CN"/>
        </w:rPr>
        <w:t xml:space="preserve"> G1</w:t>
      </w:r>
      <w:r w:rsidR="00D34009" w:rsidRPr="00D34009">
        <w:rPr>
          <w:rFonts w:ascii="宋体" w:eastAsia="宋体" w:hAnsi="宋体" w:cs="宋体" w:hint="eastAsia"/>
          <w:color w:val="auto"/>
          <w:sz w:val="22"/>
          <w:szCs w:val="22"/>
          <w:lang w:eastAsia="zh-CN"/>
        </w:rPr>
        <w:t>系列相机中，首次发布时将提供</w:t>
      </w:r>
      <w:r w:rsidR="00D34009" w:rsidRPr="00D34009">
        <w:rPr>
          <w:rFonts w:asciiTheme="minorHAnsi" w:eastAsia="Times New Roman" w:hAnsiTheme="minorHAnsi" w:cstheme="minorHAnsi" w:hint="eastAsia"/>
          <w:color w:val="auto"/>
          <w:sz w:val="22"/>
          <w:szCs w:val="22"/>
          <w:lang w:eastAsia="zh-CN"/>
        </w:rPr>
        <w:t>14</w:t>
      </w:r>
      <w:r w:rsidR="00D34009" w:rsidRPr="00D34009">
        <w:rPr>
          <w:rFonts w:ascii="宋体" w:eastAsia="宋体" w:hAnsi="宋体" w:cs="宋体" w:hint="eastAsia"/>
          <w:color w:val="auto"/>
          <w:sz w:val="22"/>
          <w:szCs w:val="22"/>
          <w:lang w:eastAsia="zh-CN"/>
        </w:rPr>
        <w:t>款分辨率高达</w:t>
      </w:r>
      <w:r w:rsidR="00D34009" w:rsidRPr="00D34009">
        <w:rPr>
          <w:rFonts w:asciiTheme="minorHAnsi" w:eastAsia="Times New Roman" w:hAnsiTheme="minorHAnsi" w:cstheme="minorHAnsi" w:hint="eastAsia"/>
          <w:color w:val="auto"/>
          <w:sz w:val="22"/>
          <w:szCs w:val="22"/>
          <w:lang w:eastAsia="zh-CN"/>
        </w:rPr>
        <w:t>24.6MP</w:t>
      </w:r>
      <w:r w:rsidR="00D34009" w:rsidRPr="00D34009">
        <w:rPr>
          <w:rFonts w:ascii="宋体" w:eastAsia="宋体" w:hAnsi="宋体" w:cs="宋体" w:hint="eastAsia"/>
          <w:color w:val="auto"/>
          <w:sz w:val="22"/>
          <w:szCs w:val="22"/>
          <w:lang w:eastAsia="zh-CN"/>
        </w:rPr>
        <w:t>的相机。</w:t>
      </w:r>
      <w:proofErr w:type="spellStart"/>
      <w:r w:rsidR="00D34009" w:rsidRPr="00D34009">
        <w:rPr>
          <w:rFonts w:asciiTheme="minorHAnsi" w:eastAsia="Times New Roman" w:hAnsiTheme="minorHAnsi" w:cstheme="minorHAnsi" w:hint="eastAsia"/>
          <w:color w:val="auto"/>
          <w:sz w:val="22"/>
          <w:szCs w:val="22"/>
          <w:lang w:eastAsia="zh-CN"/>
        </w:rPr>
        <w:t>Alvium</w:t>
      </w:r>
      <w:proofErr w:type="spellEnd"/>
      <w:r w:rsidR="00D34009" w:rsidRPr="00D34009">
        <w:rPr>
          <w:rFonts w:asciiTheme="minorHAnsi" w:eastAsia="Times New Roman" w:hAnsiTheme="minorHAnsi" w:cstheme="minorHAnsi" w:hint="eastAsia"/>
          <w:color w:val="auto"/>
          <w:sz w:val="22"/>
          <w:szCs w:val="22"/>
          <w:lang w:eastAsia="zh-CN"/>
        </w:rPr>
        <w:t xml:space="preserve"> G5</w:t>
      </w:r>
      <w:r w:rsidR="00D34009" w:rsidRPr="00D34009">
        <w:rPr>
          <w:rFonts w:ascii="宋体" w:eastAsia="宋体" w:hAnsi="宋体" w:cs="宋体" w:hint="eastAsia"/>
          <w:color w:val="auto"/>
          <w:sz w:val="22"/>
          <w:szCs w:val="22"/>
          <w:lang w:eastAsia="zh-CN"/>
        </w:rPr>
        <w:t>系列具有</w:t>
      </w:r>
      <w:r w:rsidR="00D34009" w:rsidRPr="00D34009">
        <w:rPr>
          <w:rFonts w:asciiTheme="minorHAnsi" w:eastAsia="Times New Roman" w:hAnsiTheme="minorHAnsi" w:cstheme="minorHAnsi" w:hint="eastAsia"/>
          <w:color w:val="auto"/>
          <w:sz w:val="22"/>
          <w:szCs w:val="22"/>
          <w:lang w:eastAsia="zh-CN"/>
        </w:rPr>
        <w:t>5GigE</w:t>
      </w:r>
      <w:r w:rsidR="00D34009" w:rsidRPr="00D34009">
        <w:rPr>
          <w:rFonts w:ascii="宋体" w:eastAsia="宋体" w:hAnsi="宋体" w:cs="宋体" w:hint="eastAsia"/>
          <w:color w:val="auto"/>
          <w:sz w:val="22"/>
          <w:szCs w:val="22"/>
          <w:lang w:eastAsia="zh-CN"/>
        </w:rPr>
        <w:t>视觉接口，从</w:t>
      </w:r>
      <w:r w:rsidR="00D34009" w:rsidRPr="00D34009">
        <w:rPr>
          <w:rFonts w:asciiTheme="minorHAnsi" w:eastAsia="Times New Roman" w:hAnsiTheme="minorHAnsi" w:cstheme="minorHAnsi" w:hint="eastAsia"/>
          <w:color w:val="auto"/>
          <w:sz w:val="22"/>
          <w:szCs w:val="22"/>
          <w:lang w:eastAsia="zh-CN"/>
        </w:rPr>
        <w:t>11</w:t>
      </w:r>
      <w:r w:rsidR="00D34009" w:rsidRPr="00D34009">
        <w:rPr>
          <w:rFonts w:ascii="宋体" w:eastAsia="宋体" w:hAnsi="宋体" w:cs="宋体" w:hint="eastAsia"/>
          <w:color w:val="auto"/>
          <w:sz w:val="22"/>
          <w:szCs w:val="22"/>
          <w:lang w:eastAsia="zh-CN"/>
        </w:rPr>
        <w:t>种不同的高性能索尼</w:t>
      </w:r>
      <w:r w:rsidR="00D34009" w:rsidRPr="00D34009">
        <w:rPr>
          <w:rFonts w:asciiTheme="minorHAnsi" w:eastAsia="Times New Roman" w:hAnsiTheme="minorHAnsi" w:cstheme="minorHAnsi" w:hint="eastAsia"/>
          <w:color w:val="auto"/>
          <w:sz w:val="22"/>
          <w:szCs w:val="22"/>
          <w:lang w:eastAsia="zh-CN"/>
        </w:rPr>
        <w:t>IMX</w:t>
      </w:r>
      <w:r w:rsidR="00D34009" w:rsidRPr="00D34009">
        <w:rPr>
          <w:rFonts w:ascii="宋体" w:eastAsia="宋体" w:hAnsi="宋体" w:cs="宋体" w:hint="eastAsia"/>
          <w:color w:val="auto"/>
          <w:sz w:val="22"/>
          <w:szCs w:val="22"/>
          <w:lang w:eastAsia="zh-CN"/>
        </w:rPr>
        <w:t>图像传感器开始。该模型涵盖了广泛的光谱范围，包括紫外线、可见光、近红外和半连续红外。通过</w:t>
      </w:r>
      <w:r w:rsidR="00D34009" w:rsidRPr="00D34009">
        <w:rPr>
          <w:rFonts w:asciiTheme="minorHAnsi" w:eastAsia="Times New Roman" w:hAnsiTheme="minorHAnsi" w:cstheme="minorHAnsi" w:hint="eastAsia"/>
          <w:color w:val="auto"/>
          <w:sz w:val="22"/>
          <w:szCs w:val="22"/>
          <w:lang w:eastAsia="zh-CN"/>
        </w:rPr>
        <w:t>FPNC</w:t>
      </w:r>
      <w:r w:rsidR="00D34009" w:rsidRPr="00D34009">
        <w:rPr>
          <w:rFonts w:ascii="宋体" w:eastAsia="宋体" w:hAnsi="宋体" w:cs="宋体" w:hint="eastAsia"/>
          <w:color w:val="auto"/>
          <w:sz w:val="22"/>
          <w:szCs w:val="22"/>
          <w:lang w:eastAsia="zh-CN"/>
        </w:rPr>
        <w:t>、</w:t>
      </w:r>
      <w:r w:rsidR="00D34009" w:rsidRPr="00D34009">
        <w:rPr>
          <w:rFonts w:asciiTheme="minorHAnsi" w:eastAsia="Times New Roman" w:hAnsiTheme="minorHAnsi" w:cstheme="minorHAnsi" w:hint="eastAsia"/>
          <w:color w:val="auto"/>
          <w:sz w:val="22"/>
          <w:szCs w:val="22"/>
          <w:lang w:eastAsia="zh-CN"/>
        </w:rPr>
        <w:t>DPC</w:t>
      </w:r>
      <w:r w:rsidR="00D34009" w:rsidRPr="00D34009">
        <w:rPr>
          <w:rFonts w:ascii="宋体" w:eastAsia="宋体" w:hAnsi="宋体" w:cs="宋体" w:hint="eastAsia"/>
          <w:color w:val="auto"/>
          <w:sz w:val="22"/>
          <w:szCs w:val="22"/>
          <w:lang w:eastAsia="zh-CN"/>
        </w:rPr>
        <w:t>、主动传感器校准和工业标准硬件，</w:t>
      </w:r>
      <w:proofErr w:type="spellStart"/>
      <w:r w:rsidR="00D34009" w:rsidRPr="00D34009">
        <w:rPr>
          <w:rFonts w:asciiTheme="minorHAnsi" w:eastAsia="Times New Roman" w:hAnsiTheme="minorHAnsi" w:cstheme="minorHAnsi" w:hint="eastAsia"/>
          <w:color w:val="auto"/>
          <w:sz w:val="22"/>
          <w:szCs w:val="22"/>
          <w:lang w:eastAsia="zh-CN"/>
        </w:rPr>
        <w:t>Alvium</w:t>
      </w:r>
      <w:proofErr w:type="spellEnd"/>
      <w:r w:rsidR="00D34009" w:rsidRPr="00D34009">
        <w:rPr>
          <w:rFonts w:asciiTheme="minorHAnsi" w:eastAsia="Times New Roman" w:hAnsiTheme="minorHAnsi" w:cstheme="minorHAnsi" w:hint="eastAsia"/>
          <w:color w:val="auto"/>
          <w:sz w:val="22"/>
          <w:szCs w:val="22"/>
          <w:lang w:eastAsia="zh-CN"/>
        </w:rPr>
        <w:t xml:space="preserve"> </w:t>
      </w:r>
      <w:r w:rsidR="00D34009" w:rsidRPr="00D34009">
        <w:rPr>
          <w:rFonts w:asciiTheme="minorHAnsi" w:eastAsia="Times New Roman" w:hAnsiTheme="minorHAnsi" w:cstheme="minorHAnsi" w:hint="eastAsia"/>
          <w:color w:val="auto"/>
          <w:sz w:val="22"/>
          <w:szCs w:val="22"/>
          <w:lang w:eastAsia="zh-CN"/>
        </w:rPr>
        <w:lastRenderedPageBreak/>
        <w:t>G1</w:t>
      </w:r>
      <w:r w:rsidR="00D34009" w:rsidRPr="00D34009">
        <w:rPr>
          <w:rFonts w:ascii="宋体" w:eastAsia="宋体" w:hAnsi="宋体" w:cs="宋体" w:hint="eastAsia"/>
          <w:color w:val="auto"/>
          <w:sz w:val="22"/>
          <w:szCs w:val="22"/>
          <w:lang w:eastAsia="zh-CN"/>
        </w:rPr>
        <w:t>和</w:t>
      </w:r>
      <w:proofErr w:type="spellStart"/>
      <w:r w:rsidR="00D34009" w:rsidRPr="00D34009">
        <w:rPr>
          <w:rFonts w:asciiTheme="minorHAnsi" w:eastAsia="Times New Roman" w:hAnsiTheme="minorHAnsi" w:cstheme="minorHAnsi" w:hint="eastAsia"/>
          <w:color w:val="auto"/>
          <w:sz w:val="22"/>
          <w:szCs w:val="22"/>
          <w:lang w:eastAsia="zh-CN"/>
        </w:rPr>
        <w:t>Alvium</w:t>
      </w:r>
      <w:proofErr w:type="spellEnd"/>
      <w:r w:rsidR="00D34009" w:rsidRPr="00D34009">
        <w:rPr>
          <w:rFonts w:asciiTheme="minorHAnsi" w:eastAsia="Times New Roman" w:hAnsiTheme="minorHAnsi" w:cstheme="minorHAnsi" w:hint="eastAsia"/>
          <w:color w:val="auto"/>
          <w:sz w:val="22"/>
          <w:szCs w:val="22"/>
          <w:lang w:eastAsia="zh-CN"/>
        </w:rPr>
        <w:t xml:space="preserve"> G5</w:t>
      </w:r>
      <w:r w:rsidR="003067D3">
        <w:rPr>
          <w:rFonts w:ascii="宋体" w:eastAsia="宋体" w:hAnsi="宋体" w:cs="宋体" w:hint="eastAsia"/>
          <w:color w:val="auto"/>
          <w:sz w:val="22"/>
          <w:szCs w:val="22"/>
          <w:lang w:eastAsia="zh-CN"/>
        </w:rPr>
        <w:t>相机</w:t>
      </w:r>
      <w:r w:rsidR="00D34009" w:rsidRPr="00D34009">
        <w:rPr>
          <w:rFonts w:ascii="宋体" w:eastAsia="宋体" w:hAnsi="宋体" w:cs="宋体" w:hint="eastAsia"/>
          <w:color w:val="auto"/>
          <w:sz w:val="22"/>
          <w:szCs w:val="22"/>
          <w:lang w:eastAsia="zh-CN"/>
        </w:rPr>
        <w:t>机具有卓越的图像质量，为视觉应用提供了经得起未来考验的可靠性。新系列增加了</w:t>
      </w:r>
      <w:proofErr w:type="spellStart"/>
      <w:r w:rsidR="00D34009" w:rsidRPr="00D34009">
        <w:rPr>
          <w:rFonts w:asciiTheme="minorHAnsi" w:eastAsia="Times New Roman" w:hAnsiTheme="minorHAnsi" w:cstheme="minorHAnsi" w:hint="eastAsia"/>
          <w:color w:val="auto"/>
          <w:sz w:val="22"/>
          <w:szCs w:val="22"/>
          <w:lang w:eastAsia="zh-CN"/>
        </w:rPr>
        <w:t>Alvium</w:t>
      </w:r>
      <w:proofErr w:type="spellEnd"/>
      <w:r w:rsidR="00D34009" w:rsidRPr="00D34009">
        <w:rPr>
          <w:rFonts w:ascii="宋体" w:eastAsia="宋体" w:hAnsi="宋体" w:cs="宋体" w:hint="eastAsia"/>
          <w:color w:val="auto"/>
          <w:sz w:val="22"/>
          <w:szCs w:val="22"/>
          <w:lang w:eastAsia="zh-CN"/>
        </w:rPr>
        <w:t>平台概念的灵活性，并为用户提供了更多选择。</w:t>
      </w:r>
    </w:p>
    <w:p w14:paraId="4A531B77" w14:textId="77777777" w:rsidR="000D628C" w:rsidRDefault="000D628C" w:rsidP="00681A67">
      <w:pPr>
        <w:pStyle w:val="bodytext"/>
        <w:spacing w:beforeAutospacing="1" w:afterAutospacing="1" w:line="360" w:lineRule="auto"/>
        <w:rPr>
          <w:rFonts w:asciiTheme="minorHAnsi" w:eastAsia="Times New Roman" w:hAnsiTheme="minorHAnsi" w:cstheme="minorHAnsi"/>
          <w:color w:val="auto"/>
          <w:sz w:val="22"/>
          <w:szCs w:val="22"/>
        </w:rPr>
      </w:pPr>
      <w:proofErr w:type="spellStart"/>
      <w:r w:rsidRPr="00834DD3">
        <w:rPr>
          <w:rFonts w:asciiTheme="minorHAnsi" w:eastAsia="Times New Roman" w:hAnsiTheme="minorHAnsi" w:cstheme="minorHAnsi"/>
          <w:b/>
          <w:bCs/>
          <w:color w:val="auto"/>
          <w:sz w:val="22"/>
          <w:szCs w:val="22"/>
        </w:rPr>
        <w:t>Alvium</w:t>
      </w:r>
      <w:proofErr w:type="spellEnd"/>
      <w:r w:rsidRPr="00834DD3">
        <w:rPr>
          <w:rFonts w:asciiTheme="minorHAnsi" w:eastAsia="Times New Roman" w:hAnsiTheme="minorHAnsi" w:cstheme="minorHAnsi"/>
          <w:b/>
          <w:bCs/>
          <w:color w:val="auto"/>
          <w:sz w:val="22"/>
          <w:szCs w:val="22"/>
        </w:rPr>
        <w:t xml:space="preserve"> G1 - Compact GigE camera for excellent image quality</w:t>
      </w:r>
      <w:r w:rsidRPr="000D628C">
        <w:rPr>
          <w:rFonts w:ascii="宋体" w:eastAsia="宋体" w:hAnsi="宋体" w:cs="宋体" w:hint="eastAsia"/>
          <w:b/>
          <w:bCs/>
          <w:color w:val="auto"/>
          <w:sz w:val="22"/>
          <w:szCs w:val="22"/>
        </w:rPr>
        <w:t>画质卓越的紧凑型</w:t>
      </w:r>
      <w:r w:rsidRPr="000D628C">
        <w:rPr>
          <w:rFonts w:asciiTheme="minorHAnsi" w:eastAsia="Times New Roman" w:hAnsiTheme="minorHAnsi" w:cstheme="minorHAnsi" w:hint="eastAsia"/>
          <w:b/>
          <w:bCs/>
          <w:color w:val="auto"/>
          <w:sz w:val="22"/>
          <w:szCs w:val="22"/>
        </w:rPr>
        <w:t>1GigE</w:t>
      </w:r>
      <w:r w:rsidRPr="000D628C">
        <w:rPr>
          <w:rFonts w:ascii="宋体" w:eastAsia="宋体" w:hAnsi="宋体" w:cs="宋体" w:hint="eastAsia"/>
          <w:b/>
          <w:bCs/>
          <w:color w:val="auto"/>
          <w:sz w:val="22"/>
          <w:szCs w:val="22"/>
        </w:rPr>
        <w:t>相机</w:t>
      </w:r>
      <w:r>
        <w:rPr>
          <w:rFonts w:asciiTheme="minorHAnsi" w:eastAsia="Times New Roman" w:hAnsiTheme="minorHAnsi" w:cstheme="minorHAnsi"/>
          <w:b/>
          <w:bCs/>
          <w:color w:val="auto"/>
          <w:sz w:val="22"/>
          <w:szCs w:val="22"/>
        </w:rPr>
        <w:br/>
      </w:r>
      <w:r w:rsidRPr="008076CD">
        <w:rPr>
          <w:rFonts w:asciiTheme="minorHAnsi" w:eastAsia="Times New Roman" w:hAnsiTheme="minorHAnsi" w:cstheme="minorHAnsi"/>
          <w:color w:val="auto"/>
          <w:sz w:val="22"/>
          <w:szCs w:val="22"/>
        </w:rPr>
        <w:t xml:space="preserve">The </w:t>
      </w:r>
      <w:proofErr w:type="spellStart"/>
      <w:r w:rsidRPr="008076CD">
        <w:rPr>
          <w:rFonts w:asciiTheme="minorHAnsi" w:eastAsia="Times New Roman" w:hAnsiTheme="minorHAnsi" w:cstheme="minorHAnsi"/>
          <w:color w:val="auto"/>
          <w:sz w:val="22"/>
          <w:szCs w:val="22"/>
        </w:rPr>
        <w:t>Alvium</w:t>
      </w:r>
      <w:proofErr w:type="spellEnd"/>
      <w:r w:rsidRPr="008076CD">
        <w:rPr>
          <w:rFonts w:asciiTheme="minorHAnsi" w:eastAsia="Times New Roman" w:hAnsiTheme="minorHAnsi" w:cstheme="minorHAnsi"/>
          <w:color w:val="auto"/>
          <w:sz w:val="22"/>
          <w:szCs w:val="22"/>
        </w:rPr>
        <w:t xml:space="preserve"> G1 camera series will come in a future-proof package with a comprehensive feature set including a broad selection of the most popular sensors in machine vision. By using </w:t>
      </w:r>
      <w:r>
        <w:rPr>
          <w:rFonts w:asciiTheme="minorHAnsi" w:eastAsia="Times New Roman" w:hAnsiTheme="minorHAnsi" w:cstheme="minorHAnsi"/>
          <w:color w:val="auto"/>
          <w:sz w:val="22"/>
          <w:szCs w:val="22"/>
        </w:rPr>
        <w:t>Allied Vision’s</w:t>
      </w:r>
      <w:r w:rsidRPr="008076CD">
        <w:rPr>
          <w:rFonts w:asciiTheme="minorHAnsi" w:eastAsia="Times New Roman" w:hAnsiTheme="minorHAnsi" w:cstheme="minorHAnsi"/>
          <w:color w:val="auto"/>
          <w:sz w:val="22"/>
          <w:szCs w:val="22"/>
        </w:rPr>
        <w:t xml:space="preserve"> </w:t>
      </w:r>
      <w:proofErr w:type="spellStart"/>
      <w:r w:rsidRPr="008076CD">
        <w:rPr>
          <w:rFonts w:asciiTheme="minorHAnsi" w:eastAsia="Times New Roman" w:hAnsiTheme="minorHAnsi" w:cstheme="minorHAnsi"/>
          <w:color w:val="auto"/>
          <w:sz w:val="22"/>
          <w:szCs w:val="22"/>
        </w:rPr>
        <w:t>Alvium</w:t>
      </w:r>
      <w:proofErr w:type="spellEnd"/>
      <w:r w:rsidRPr="008076CD">
        <w:rPr>
          <w:rFonts w:asciiTheme="minorHAnsi" w:eastAsia="Times New Roman" w:hAnsiTheme="minorHAnsi" w:cstheme="minorHAnsi"/>
          <w:color w:val="auto"/>
          <w:sz w:val="22"/>
          <w:szCs w:val="22"/>
        </w:rPr>
        <w:t xml:space="preserve"> chip and the latest industrial standard hardware, it can easily be integrated into any vision system while ensuring long-term availability and reliability.</w:t>
      </w:r>
    </w:p>
    <w:p w14:paraId="71517021" w14:textId="77777777" w:rsidR="000D628C" w:rsidRPr="000D628C" w:rsidRDefault="000D628C" w:rsidP="000D628C">
      <w:pPr>
        <w:pStyle w:val="bodytext"/>
        <w:spacing w:beforeAutospacing="1" w:afterAutospacing="1" w:line="360" w:lineRule="auto"/>
        <w:rPr>
          <w:rFonts w:asciiTheme="minorHAnsi" w:eastAsia="Times New Roman" w:hAnsiTheme="minorHAnsi" w:cstheme="minorHAnsi"/>
          <w:color w:val="auto"/>
          <w:sz w:val="22"/>
          <w:szCs w:val="22"/>
          <w:lang w:eastAsia="zh-CN"/>
        </w:rPr>
      </w:pPr>
      <w:proofErr w:type="spellStart"/>
      <w:r w:rsidRPr="000D628C">
        <w:rPr>
          <w:rFonts w:asciiTheme="minorHAnsi" w:eastAsia="Times New Roman" w:hAnsiTheme="minorHAnsi" w:cstheme="minorHAnsi"/>
          <w:color w:val="auto"/>
          <w:sz w:val="22"/>
          <w:szCs w:val="22"/>
          <w:lang w:eastAsia="zh-CN"/>
        </w:rPr>
        <w:t>Alvium</w:t>
      </w:r>
      <w:proofErr w:type="spellEnd"/>
      <w:r w:rsidRPr="000D628C">
        <w:rPr>
          <w:rFonts w:asciiTheme="minorHAnsi" w:eastAsia="Times New Roman" w:hAnsiTheme="minorHAnsi" w:cstheme="minorHAnsi"/>
          <w:color w:val="auto"/>
          <w:sz w:val="22"/>
          <w:szCs w:val="22"/>
          <w:lang w:eastAsia="zh-CN"/>
        </w:rPr>
        <w:t xml:space="preserve"> G1</w:t>
      </w:r>
      <w:r w:rsidRPr="000D628C">
        <w:rPr>
          <w:rFonts w:ascii="宋体" w:eastAsia="宋体" w:hAnsi="宋体" w:cs="宋体" w:hint="eastAsia"/>
          <w:color w:val="auto"/>
          <w:sz w:val="22"/>
          <w:szCs w:val="22"/>
          <w:lang w:eastAsia="zh-CN"/>
        </w:rPr>
        <w:t>系列相机采用符合未来需求的封装形式，随附全面的功能组合，包括支持广泛的最常用机器视觉传感器选型。通过我们的</w:t>
      </w:r>
      <w:proofErr w:type="spellStart"/>
      <w:r w:rsidRPr="000D628C">
        <w:rPr>
          <w:rFonts w:asciiTheme="minorHAnsi" w:eastAsia="Times New Roman" w:hAnsiTheme="minorHAnsi" w:cstheme="minorHAnsi"/>
          <w:color w:val="auto"/>
          <w:sz w:val="22"/>
          <w:szCs w:val="22"/>
          <w:lang w:eastAsia="zh-CN"/>
        </w:rPr>
        <w:t>Alvium</w:t>
      </w:r>
      <w:proofErr w:type="spellEnd"/>
      <w:r w:rsidRPr="000D628C">
        <w:rPr>
          <w:rFonts w:ascii="宋体" w:eastAsia="宋体" w:hAnsi="宋体" w:cs="宋体" w:hint="eastAsia"/>
          <w:color w:val="auto"/>
          <w:sz w:val="22"/>
          <w:szCs w:val="22"/>
          <w:lang w:eastAsia="zh-CN"/>
        </w:rPr>
        <w:t>芯片和最新工业标准硬件，此系列相机可轻松集成至任意视觉系统，同时确保长期可用性和可靠性。</w:t>
      </w:r>
      <w:r w:rsidRPr="000D628C">
        <w:rPr>
          <w:rFonts w:asciiTheme="minorHAnsi" w:eastAsia="Times New Roman" w:hAnsiTheme="minorHAnsi" w:cstheme="minorHAnsi"/>
          <w:color w:val="auto"/>
          <w:sz w:val="22"/>
          <w:szCs w:val="22"/>
          <w:lang w:eastAsia="zh-CN"/>
        </w:rPr>
        <w:t xml:space="preserve"> </w:t>
      </w:r>
    </w:p>
    <w:p w14:paraId="5C47A244" w14:textId="77777777" w:rsidR="000D628C" w:rsidRDefault="000D628C" w:rsidP="00681A67">
      <w:pPr>
        <w:pStyle w:val="bodytext"/>
        <w:spacing w:beforeAutospacing="1" w:afterAutospacing="1" w:line="360" w:lineRule="auto"/>
      </w:pPr>
      <w:proofErr w:type="spellStart"/>
      <w:r w:rsidRPr="00834DD3">
        <w:rPr>
          <w:rFonts w:asciiTheme="minorHAnsi" w:eastAsia="Times New Roman" w:hAnsiTheme="minorHAnsi" w:cstheme="minorHAnsi"/>
          <w:b/>
          <w:bCs/>
          <w:color w:val="auto"/>
          <w:sz w:val="22"/>
          <w:szCs w:val="22"/>
          <w:lang w:eastAsia="zh-CN"/>
        </w:rPr>
        <w:t>Alvium</w:t>
      </w:r>
      <w:proofErr w:type="spellEnd"/>
      <w:r w:rsidRPr="00834DD3">
        <w:rPr>
          <w:rFonts w:asciiTheme="minorHAnsi" w:eastAsia="Times New Roman" w:hAnsiTheme="minorHAnsi" w:cstheme="minorHAnsi"/>
          <w:b/>
          <w:bCs/>
          <w:color w:val="auto"/>
          <w:sz w:val="22"/>
          <w:szCs w:val="22"/>
          <w:lang w:eastAsia="zh-CN"/>
        </w:rPr>
        <w:t xml:space="preserve"> G5 - The easy upgrade for more performance</w:t>
      </w:r>
      <w:r w:rsidRPr="000D628C">
        <w:rPr>
          <w:rFonts w:ascii="宋体" w:eastAsia="宋体" w:hAnsi="宋体" w:cs="宋体" w:hint="eastAsia"/>
          <w:b/>
          <w:bCs/>
          <w:color w:val="auto"/>
          <w:sz w:val="22"/>
          <w:szCs w:val="22"/>
          <w:lang w:eastAsia="zh-CN"/>
        </w:rPr>
        <w:t>轻松升级，尽享超前性能</w:t>
      </w:r>
      <w:r w:rsidRPr="00834DD3">
        <w:rPr>
          <w:rFonts w:asciiTheme="minorHAnsi" w:eastAsia="Times New Roman" w:hAnsiTheme="minorHAnsi" w:cstheme="minorHAnsi"/>
          <w:b/>
          <w:bCs/>
          <w:color w:val="auto"/>
          <w:sz w:val="22"/>
          <w:szCs w:val="22"/>
          <w:lang w:eastAsia="zh-CN"/>
        </w:rPr>
        <w:br/>
      </w:r>
      <w:r w:rsidRPr="008076CD">
        <w:rPr>
          <w:rFonts w:asciiTheme="minorHAnsi" w:eastAsia="Times New Roman" w:hAnsiTheme="minorHAnsi" w:cstheme="minorHAnsi"/>
          <w:color w:val="auto"/>
          <w:sz w:val="22"/>
          <w:szCs w:val="22"/>
          <w:lang w:eastAsia="zh-CN"/>
        </w:rPr>
        <w:t xml:space="preserve">The </w:t>
      </w:r>
      <w:proofErr w:type="spellStart"/>
      <w:r w:rsidRPr="008076CD">
        <w:rPr>
          <w:rFonts w:asciiTheme="minorHAnsi" w:eastAsia="Times New Roman" w:hAnsiTheme="minorHAnsi" w:cstheme="minorHAnsi"/>
          <w:color w:val="auto"/>
          <w:sz w:val="22"/>
          <w:szCs w:val="22"/>
          <w:lang w:eastAsia="zh-CN"/>
        </w:rPr>
        <w:t>Alvium</w:t>
      </w:r>
      <w:proofErr w:type="spellEnd"/>
      <w:r w:rsidRPr="008076CD">
        <w:rPr>
          <w:rFonts w:asciiTheme="minorHAnsi" w:eastAsia="Times New Roman" w:hAnsiTheme="minorHAnsi" w:cstheme="minorHAnsi"/>
          <w:color w:val="auto"/>
          <w:sz w:val="22"/>
          <w:szCs w:val="22"/>
          <w:lang w:eastAsia="zh-CN"/>
        </w:rPr>
        <w:t xml:space="preserve"> G5 camera series </w:t>
      </w:r>
      <w:r>
        <w:rPr>
          <w:rFonts w:asciiTheme="minorHAnsi" w:eastAsia="Times New Roman" w:hAnsiTheme="minorHAnsi" w:cstheme="minorHAnsi"/>
          <w:color w:val="auto"/>
          <w:sz w:val="22"/>
          <w:szCs w:val="22"/>
          <w:lang w:eastAsia="zh-CN"/>
        </w:rPr>
        <w:t>offers</w:t>
      </w:r>
      <w:r w:rsidRPr="008076CD">
        <w:rPr>
          <w:rFonts w:asciiTheme="minorHAnsi" w:eastAsia="Times New Roman" w:hAnsiTheme="minorHAnsi" w:cstheme="minorHAnsi"/>
          <w:color w:val="auto"/>
          <w:sz w:val="22"/>
          <w:szCs w:val="22"/>
          <w:lang w:eastAsia="zh-CN"/>
        </w:rPr>
        <w:t xml:space="preserve"> all the advantages of the GigE Vision standard while providing more bandwidth for applications, where resolution and frame rate are critical. </w:t>
      </w:r>
      <w:r w:rsidRPr="008076CD">
        <w:rPr>
          <w:rFonts w:asciiTheme="minorHAnsi" w:eastAsia="Times New Roman" w:hAnsiTheme="minorHAnsi" w:cstheme="minorHAnsi"/>
          <w:color w:val="auto"/>
          <w:sz w:val="22"/>
          <w:szCs w:val="22"/>
        </w:rPr>
        <w:t xml:space="preserve">The </w:t>
      </w:r>
      <w:proofErr w:type="spellStart"/>
      <w:r w:rsidRPr="008076CD">
        <w:rPr>
          <w:rFonts w:asciiTheme="minorHAnsi" w:eastAsia="Times New Roman" w:hAnsiTheme="minorHAnsi" w:cstheme="minorHAnsi"/>
          <w:color w:val="auto"/>
          <w:sz w:val="22"/>
          <w:szCs w:val="22"/>
        </w:rPr>
        <w:t>Alvium</w:t>
      </w:r>
      <w:proofErr w:type="spellEnd"/>
      <w:r w:rsidRPr="008076CD">
        <w:rPr>
          <w:rFonts w:asciiTheme="minorHAnsi" w:eastAsia="Times New Roman" w:hAnsiTheme="minorHAnsi" w:cstheme="minorHAnsi"/>
          <w:color w:val="auto"/>
          <w:sz w:val="22"/>
          <w:szCs w:val="22"/>
        </w:rPr>
        <w:t xml:space="preserve"> G5 camera series enables an easy upgrade of existing systems (USB3 Vision or GigE Vision) and offers backwards compatibility with GigE solutions</w:t>
      </w:r>
      <w:r>
        <w:rPr>
          <w:rFonts w:asciiTheme="minorHAnsi" w:eastAsia="Times New Roman" w:hAnsiTheme="minorHAnsi" w:cstheme="minorHAnsi"/>
          <w:color w:val="auto"/>
          <w:sz w:val="22"/>
          <w:szCs w:val="22"/>
        </w:rPr>
        <w:t>.</w:t>
      </w:r>
      <w:r w:rsidRPr="000D628C">
        <w:rPr>
          <w:rFonts w:hint="eastAsia"/>
        </w:rPr>
        <w:t xml:space="preserve"> </w:t>
      </w:r>
    </w:p>
    <w:p w14:paraId="4328E358" w14:textId="77777777" w:rsidR="000D628C" w:rsidRDefault="000D628C" w:rsidP="00681A67">
      <w:pPr>
        <w:pStyle w:val="bodytext"/>
        <w:spacing w:beforeAutospacing="1" w:afterAutospacing="1" w:line="360" w:lineRule="auto"/>
        <w:rPr>
          <w:rFonts w:asciiTheme="minorHAnsi" w:eastAsia="Times New Roman" w:hAnsiTheme="minorHAnsi" w:cstheme="minorHAnsi"/>
          <w:color w:val="auto"/>
          <w:sz w:val="22"/>
          <w:szCs w:val="22"/>
          <w:lang w:eastAsia="zh-CN"/>
        </w:rPr>
      </w:pPr>
      <w:proofErr w:type="spellStart"/>
      <w:r w:rsidRPr="000D628C">
        <w:rPr>
          <w:rFonts w:asciiTheme="minorHAnsi" w:eastAsia="Times New Roman" w:hAnsiTheme="minorHAnsi" w:cstheme="minorHAnsi" w:hint="eastAsia"/>
          <w:color w:val="auto"/>
          <w:sz w:val="22"/>
          <w:szCs w:val="22"/>
          <w:lang w:eastAsia="zh-CN"/>
        </w:rPr>
        <w:t>Alvium</w:t>
      </w:r>
      <w:proofErr w:type="spellEnd"/>
      <w:r w:rsidRPr="000D628C">
        <w:rPr>
          <w:rFonts w:asciiTheme="minorHAnsi" w:eastAsia="Times New Roman" w:hAnsiTheme="minorHAnsi" w:cstheme="minorHAnsi" w:hint="eastAsia"/>
          <w:color w:val="auto"/>
          <w:sz w:val="22"/>
          <w:szCs w:val="22"/>
          <w:lang w:eastAsia="zh-CN"/>
        </w:rPr>
        <w:t xml:space="preserve"> G5 </w:t>
      </w:r>
      <w:r w:rsidRPr="000D628C">
        <w:rPr>
          <w:rFonts w:ascii="宋体" w:eastAsia="宋体" w:hAnsi="宋体" w:cs="宋体" w:hint="eastAsia"/>
          <w:color w:val="auto"/>
          <w:sz w:val="22"/>
          <w:szCs w:val="22"/>
          <w:lang w:eastAsia="zh-CN"/>
        </w:rPr>
        <w:t>系列相机强势整合现有</w:t>
      </w:r>
      <w:r w:rsidRPr="000D628C">
        <w:rPr>
          <w:rFonts w:asciiTheme="minorHAnsi" w:eastAsia="Times New Roman" w:hAnsiTheme="minorHAnsi" w:cstheme="minorHAnsi" w:hint="eastAsia"/>
          <w:color w:val="auto"/>
          <w:sz w:val="22"/>
          <w:szCs w:val="22"/>
          <w:lang w:eastAsia="zh-CN"/>
        </w:rPr>
        <w:t xml:space="preserve">5GigE </w:t>
      </w:r>
      <w:r w:rsidRPr="000D628C">
        <w:rPr>
          <w:rFonts w:ascii="宋体" w:eastAsia="宋体" w:hAnsi="宋体" w:cs="宋体" w:hint="eastAsia"/>
          <w:color w:val="auto"/>
          <w:sz w:val="22"/>
          <w:szCs w:val="22"/>
          <w:lang w:eastAsia="zh-CN"/>
        </w:rPr>
        <w:t>接口的尖端优势与</w:t>
      </w:r>
      <w:proofErr w:type="spellStart"/>
      <w:r w:rsidRPr="000D628C">
        <w:rPr>
          <w:rFonts w:asciiTheme="minorHAnsi" w:eastAsia="Times New Roman" w:hAnsiTheme="minorHAnsi" w:cstheme="minorHAnsi" w:hint="eastAsia"/>
          <w:color w:val="auto"/>
          <w:sz w:val="22"/>
          <w:szCs w:val="22"/>
          <w:lang w:eastAsia="zh-CN"/>
        </w:rPr>
        <w:t>Alvium</w:t>
      </w:r>
      <w:proofErr w:type="spellEnd"/>
      <w:r w:rsidRPr="000D628C">
        <w:rPr>
          <w:rFonts w:ascii="宋体" w:eastAsia="宋体" w:hAnsi="宋体" w:cs="宋体" w:hint="eastAsia"/>
          <w:color w:val="auto"/>
          <w:sz w:val="22"/>
          <w:szCs w:val="22"/>
          <w:lang w:eastAsia="zh-CN"/>
        </w:rPr>
        <w:t>平台独有的灵活性。既具备</w:t>
      </w:r>
      <w:r w:rsidRPr="000D628C">
        <w:rPr>
          <w:rFonts w:asciiTheme="minorHAnsi" w:eastAsia="Times New Roman" w:hAnsiTheme="minorHAnsi" w:cstheme="minorHAnsi" w:hint="eastAsia"/>
          <w:color w:val="auto"/>
          <w:sz w:val="22"/>
          <w:szCs w:val="22"/>
          <w:lang w:eastAsia="zh-CN"/>
        </w:rPr>
        <w:t>GigE Vision</w:t>
      </w:r>
      <w:r w:rsidRPr="000D628C">
        <w:rPr>
          <w:rFonts w:ascii="宋体" w:eastAsia="宋体" w:hAnsi="宋体" w:cs="宋体" w:hint="eastAsia"/>
          <w:color w:val="auto"/>
          <w:sz w:val="22"/>
          <w:szCs w:val="22"/>
          <w:lang w:eastAsia="zh-CN"/>
        </w:rPr>
        <w:t>标准的所有优势，同时为针对分辨率和</w:t>
      </w:r>
      <w:proofErr w:type="gramStart"/>
      <w:r w:rsidRPr="000D628C">
        <w:rPr>
          <w:rFonts w:ascii="宋体" w:eastAsia="宋体" w:hAnsi="宋体" w:cs="宋体" w:hint="eastAsia"/>
          <w:color w:val="auto"/>
          <w:sz w:val="22"/>
          <w:szCs w:val="22"/>
          <w:lang w:eastAsia="zh-CN"/>
        </w:rPr>
        <w:t>帧率</w:t>
      </w:r>
      <w:proofErr w:type="gramEnd"/>
      <w:r w:rsidRPr="000D628C">
        <w:rPr>
          <w:rFonts w:ascii="宋体" w:eastAsia="宋体" w:hAnsi="宋体" w:cs="宋体" w:hint="eastAsia"/>
          <w:color w:val="auto"/>
          <w:sz w:val="22"/>
          <w:szCs w:val="22"/>
          <w:lang w:eastAsia="zh-CN"/>
        </w:rPr>
        <w:t>至关重要的应用提供了更多带宽。</w:t>
      </w:r>
      <w:proofErr w:type="spellStart"/>
      <w:r w:rsidRPr="000D628C">
        <w:rPr>
          <w:rFonts w:asciiTheme="minorHAnsi" w:eastAsia="Times New Roman" w:hAnsiTheme="minorHAnsi" w:cstheme="minorHAnsi" w:hint="eastAsia"/>
          <w:color w:val="auto"/>
          <w:sz w:val="22"/>
          <w:szCs w:val="22"/>
          <w:lang w:eastAsia="zh-CN"/>
        </w:rPr>
        <w:t>Alvium</w:t>
      </w:r>
      <w:proofErr w:type="spellEnd"/>
      <w:r w:rsidRPr="000D628C">
        <w:rPr>
          <w:rFonts w:asciiTheme="minorHAnsi" w:eastAsia="Times New Roman" w:hAnsiTheme="minorHAnsi" w:cstheme="minorHAnsi" w:hint="eastAsia"/>
          <w:color w:val="auto"/>
          <w:sz w:val="22"/>
          <w:szCs w:val="22"/>
          <w:lang w:eastAsia="zh-CN"/>
        </w:rPr>
        <w:t xml:space="preserve"> G5</w:t>
      </w:r>
      <w:r w:rsidRPr="000D628C">
        <w:rPr>
          <w:rFonts w:ascii="宋体" w:eastAsia="宋体" w:hAnsi="宋体" w:cs="宋体" w:hint="eastAsia"/>
          <w:color w:val="auto"/>
          <w:sz w:val="22"/>
          <w:szCs w:val="22"/>
          <w:lang w:eastAsia="zh-CN"/>
        </w:rPr>
        <w:t>相机系列支持轻松升级现有系统（</w:t>
      </w:r>
      <w:r w:rsidRPr="000D628C">
        <w:rPr>
          <w:rFonts w:asciiTheme="minorHAnsi" w:eastAsia="Times New Roman" w:hAnsiTheme="minorHAnsi" w:cstheme="minorHAnsi" w:hint="eastAsia"/>
          <w:color w:val="auto"/>
          <w:sz w:val="22"/>
          <w:szCs w:val="22"/>
          <w:lang w:eastAsia="zh-CN"/>
        </w:rPr>
        <w:t>USB3 Vision</w:t>
      </w:r>
      <w:r w:rsidRPr="000D628C">
        <w:rPr>
          <w:rFonts w:ascii="宋体" w:eastAsia="宋体" w:hAnsi="宋体" w:cs="宋体" w:hint="eastAsia"/>
          <w:color w:val="auto"/>
          <w:sz w:val="22"/>
          <w:szCs w:val="22"/>
          <w:lang w:eastAsia="zh-CN"/>
        </w:rPr>
        <w:t>或</w:t>
      </w:r>
      <w:r w:rsidRPr="000D628C">
        <w:rPr>
          <w:rFonts w:asciiTheme="minorHAnsi" w:eastAsia="Times New Roman" w:hAnsiTheme="minorHAnsi" w:cstheme="minorHAnsi" w:hint="eastAsia"/>
          <w:color w:val="auto"/>
          <w:sz w:val="22"/>
          <w:szCs w:val="22"/>
          <w:lang w:eastAsia="zh-CN"/>
        </w:rPr>
        <w:t>GigE Vision</w:t>
      </w:r>
      <w:r w:rsidRPr="000D628C">
        <w:rPr>
          <w:rFonts w:ascii="宋体" w:eastAsia="宋体" w:hAnsi="宋体" w:cs="宋体" w:hint="eastAsia"/>
          <w:color w:val="auto"/>
          <w:sz w:val="22"/>
          <w:szCs w:val="22"/>
          <w:lang w:eastAsia="zh-CN"/>
        </w:rPr>
        <w:t>），并向后兼容</w:t>
      </w:r>
      <w:r w:rsidRPr="000D628C">
        <w:rPr>
          <w:rFonts w:asciiTheme="minorHAnsi" w:eastAsia="Times New Roman" w:hAnsiTheme="minorHAnsi" w:cstheme="minorHAnsi" w:hint="eastAsia"/>
          <w:color w:val="auto"/>
          <w:sz w:val="22"/>
          <w:szCs w:val="22"/>
          <w:lang w:eastAsia="zh-CN"/>
        </w:rPr>
        <w:t>GigE</w:t>
      </w:r>
      <w:r w:rsidRPr="000D628C">
        <w:rPr>
          <w:rFonts w:ascii="宋体" w:eastAsia="宋体" w:hAnsi="宋体" w:cs="宋体" w:hint="eastAsia"/>
          <w:color w:val="auto"/>
          <w:sz w:val="22"/>
          <w:szCs w:val="22"/>
          <w:lang w:eastAsia="zh-CN"/>
        </w:rPr>
        <w:t>解决方案。</w:t>
      </w:r>
      <w:r w:rsidRPr="000D628C">
        <w:rPr>
          <w:rFonts w:asciiTheme="minorHAnsi" w:eastAsia="Times New Roman" w:hAnsiTheme="minorHAnsi" w:cstheme="minorHAnsi" w:hint="eastAsia"/>
          <w:color w:val="auto"/>
          <w:sz w:val="22"/>
          <w:szCs w:val="22"/>
          <w:lang w:eastAsia="zh-CN"/>
        </w:rPr>
        <w:t xml:space="preserve"> </w:t>
      </w:r>
    </w:p>
    <w:p w14:paraId="12A67C3E" w14:textId="77777777" w:rsidR="000D628C" w:rsidRDefault="000D628C" w:rsidP="00681A67">
      <w:pPr>
        <w:pStyle w:val="bodytext"/>
        <w:spacing w:beforeAutospacing="1" w:afterAutospacing="1" w:line="360" w:lineRule="auto"/>
        <w:rPr>
          <w:rFonts w:asciiTheme="minorHAnsi" w:eastAsia="Times New Roman" w:hAnsiTheme="minorHAnsi" w:cstheme="minorHAnsi"/>
          <w:color w:val="auto"/>
          <w:sz w:val="22"/>
          <w:szCs w:val="22"/>
          <w:lang w:eastAsia="zh-CN"/>
        </w:rPr>
      </w:pPr>
    </w:p>
    <w:p w14:paraId="17F8FEC3" w14:textId="38C51C37" w:rsidR="000D628C" w:rsidRPr="001C2E99" w:rsidRDefault="000D628C" w:rsidP="00681A67">
      <w:pPr>
        <w:pStyle w:val="bodytext"/>
        <w:spacing w:beforeAutospacing="1" w:afterAutospacing="1" w:line="360" w:lineRule="auto"/>
        <w:rPr>
          <w:rFonts w:asciiTheme="minorHAnsi" w:eastAsia="Times New Roman" w:hAnsiTheme="minorHAnsi" w:cstheme="minorHAnsi"/>
          <w:color w:val="auto"/>
          <w:sz w:val="22"/>
          <w:szCs w:val="22"/>
          <w:lang w:val="de-DE" w:eastAsia="zh-CN"/>
        </w:rPr>
      </w:pPr>
      <w:r w:rsidRPr="008A6CCA">
        <w:rPr>
          <w:rFonts w:asciiTheme="minorHAnsi" w:eastAsia="Times New Roman" w:hAnsiTheme="minorHAnsi" w:cstheme="minorHAnsi"/>
          <w:b/>
          <w:bCs/>
          <w:color w:val="auto"/>
          <w:sz w:val="22"/>
          <w:szCs w:val="22"/>
          <w:lang w:eastAsia="zh-CN"/>
        </w:rPr>
        <w:t xml:space="preserve">GigE cameras with </w:t>
      </w:r>
      <w:r>
        <w:rPr>
          <w:rFonts w:asciiTheme="minorHAnsi" w:eastAsia="Times New Roman" w:hAnsiTheme="minorHAnsi" w:cstheme="minorHAnsi"/>
          <w:b/>
          <w:bCs/>
          <w:color w:val="auto"/>
          <w:sz w:val="22"/>
          <w:szCs w:val="22"/>
          <w:lang w:eastAsia="zh-CN"/>
        </w:rPr>
        <w:t>reliable supply throughout 2022</w:t>
      </w:r>
      <w:r w:rsidRPr="008A6CCA">
        <w:rPr>
          <w:rFonts w:asciiTheme="minorHAnsi" w:eastAsia="Times New Roman" w:hAnsiTheme="minorHAnsi" w:cstheme="minorHAnsi"/>
          <w:b/>
          <w:bCs/>
          <w:color w:val="auto"/>
          <w:sz w:val="22"/>
          <w:szCs w:val="22"/>
          <w:lang w:eastAsia="zh-CN"/>
        </w:rPr>
        <w:br/>
      </w:r>
      <w:r>
        <w:rPr>
          <w:rFonts w:asciiTheme="minorHAnsi" w:eastAsia="Times New Roman" w:hAnsiTheme="minorHAnsi" w:cstheme="minorHAnsi"/>
          <w:color w:val="auto"/>
          <w:sz w:val="22"/>
          <w:szCs w:val="22"/>
          <w:lang w:eastAsia="zh-CN"/>
        </w:rPr>
        <w:t>The</w:t>
      </w:r>
      <w:r w:rsidRPr="008A6CCA">
        <w:rPr>
          <w:rFonts w:asciiTheme="minorHAnsi" w:eastAsia="Times New Roman" w:hAnsiTheme="minorHAnsi" w:cstheme="minorHAnsi"/>
          <w:color w:val="auto"/>
          <w:sz w:val="22"/>
          <w:szCs w:val="22"/>
          <w:lang w:eastAsia="zh-CN"/>
        </w:rPr>
        <w:t xml:space="preserve"> </w:t>
      </w:r>
      <w:proofErr w:type="spellStart"/>
      <w:r w:rsidRPr="008A6CCA">
        <w:rPr>
          <w:rFonts w:asciiTheme="minorHAnsi" w:eastAsia="Times New Roman" w:hAnsiTheme="minorHAnsi" w:cstheme="minorHAnsi"/>
          <w:color w:val="auto"/>
          <w:sz w:val="22"/>
          <w:szCs w:val="22"/>
          <w:lang w:eastAsia="zh-CN"/>
        </w:rPr>
        <w:t>Alvium</w:t>
      </w:r>
      <w:proofErr w:type="spellEnd"/>
      <w:r w:rsidRPr="008A6CCA">
        <w:rPr>
          <w:rFonts w:asciiTheme="minorHAnsi" w:eastAsia="Times New Roman" w:hAnsiTheme="minorHAnsi" w:cstheme="minorHAnsi"/>
          <w:color w:val="auto"/>
          <w:sz w:val="22"/>
          <w:szCs w:val="22"/>
          <w:lang w:eastAsia="zh-CN"/>
        </w:rPr>
        <w:t xml:space="preserve"> </w:t>
      </w:r>
      <w:r>
        <w:rPr>
          <w:rFonts w:asciiTheme="minorHAnsi" w:eastAsia="Times New Roman" w:hAnsiTheme="minorHAnsi" w:cstheme="minorHAnsi"/>
          <w:color w:val="auto"/>
          <w:sz w:val="22"/>
          <w:szCs w:val="22"/>
          <w:lang w:eastAsia="zh-CN"/>
        </w:rPr>
        <w:t xml:space="preserve">G1 and </w:t>
      </w:r>
      <w:proofErr w:type="spellStart"/>
      <w:r>
        <w:rPr>
          <w:rFonts w:asciiTheme="minorHAnsi" w:eastAsia="Times New Roman" w:hAnsiTheme="minorHAnsi" w:cstheme="minorHAnsi"/>
          <w:color w:val="auto"/>
          <w:sz w:val="22"/>
          <w:szCs w:val="22"/>
          <w:lang w:eastAsia="zh-CN"/>
        </w:rPr>
        <w:t>Alvium</w:t>
      </w:r>
      <w:proofErr w:type="spellEnd"/>
      <w:r>
        <w:rPr>
          <w:rFonts w:asciiTheme="minorHAnsi" w:eastAsia="Times New Roman" w:hAnsiTheme="minorHAnsi" w:cstheme="minorHAnsi"/>
          <w:color w:val="auto"/>
          <w:sz w:val="22"/>
          <w:szCs w:val="22"/>
          <w:lang w:eastAsia="zh-CN"/>
        </w:rPr>
        <w:t xml:space="preserve"> G5</w:t>
      </w:r>
      <w:r w:rsidRPr="008A6CCA">
        <w:rPr>
          <w:rFonts w:asciiTheme="minorHAnsi" w:eastAsia="Times New Roman" w:hAnsiTheme="minorHAnsi" w:cstheme="minorHAnsi"/>
          <w:color w:val="auto"/>
          <w:sz w:val="22"/>
          <w:szCs w:val="22"/>
          <w:lang w:eastAsia="zh-CN"/>
        </w:rPr>
        <w:t xml:space="preserve"> cameras powered by ALVIUM® Technology,</w:t>
      </w:r>
      <w:r w:rsidRPr="000E1893">
        <w:rPr>
          <w:lang w:eastAsia="zh-CN"/>
        </w:rPr>
        <w:t xml:space="preserve"> </w:t>
      </w:r>
      <w:r w:rsidRPr="000E1893">
        <w:rPr>
          <w:rFonts w:asciiTheme="minorHAnsi" w:eastAsia="Times New Roman" w:hAnsiTheme="minorHAnsi" w:cstheme="minorHAnsi"/>
          <w:color w:val="auto"/>
          <w:sz w:val="22"/>
          <w:szCs w:val="22"/>
          <w:lang w:eastAsia="zh-CN"/>
        </w:rPr>
        <w:t>Allied Vision's ASIC chip</w:t>
      </w:r>
      <w:r>
        <w:rPr>
          <w:rFonts w:asciiTheme="minorHAnsi" w:eastAsia="Times New Roman" w:hAnsiTheme="minorHAnsi" w:cstheme="minorHAnsi"/>
          <w:color w:val="auto"/>
          <w:sz w:val="22"/>
          <w:szCs w:val="22"/>
          <w:lang w:eastAsia="zh-CN"/>
        </w:rPr>
        <w:t xml:space="preserve">, are our answer to the current supply shortage. </w:t>
      </w:r>
      <w:r w:rsidRPr="001C2E99">
        <w:rPr>
          <w:rFonts w:asciiTheme="minorHAnsi" w:eastAsia="Times New Roman" w:hAnsiTheme="minorHAnsi" w:cstheme="minorHAnsi"/>
          <w:color w:val="auto"/>
          <w:sz w:val="22"/>
          <w:szCs w:val="22"/>
          <w:lang w:val="de-DE"/>
        </w:rPr>
        <w:t xml:space="preserve">Early production cameras are already available. </w:t>
      </w:r>
      <w:r w:rsidR="00A91E5A">
        <w:rPr>
          <w:rFonts w:ascii="宋体" w:eastAsia="宋体" w:hAnsi="宋体" w:cs="宋体" w:hint="eastAsia"/>
          <w:color w:val="auto"/>
          <w:sz w:val="22"/>
          <w:szCs w:val="22"/>
          <w:lang w:val="de-DE" w:eastAsia="zh-CN"/>
        </w:rPr>
        <w:t>基于</w:t>
      </w:r>
      <w:r w:rsidR="00A91E5A" w:rsidRPr="00A91E5A">
        <w:rPr>
          <w:rFonts w:asciiTheme="minorHAnsi" w:eastAsia="Times New Roman" w:hAnsiTheme="minorHAnsi" w:cstheme="minorHAnsi" w:hint="eastAsia"/>
          <w:color w:val="auto"/>
          <w:sz w:val="22"/>
          <w:szCs w:val="22"/>
          <w:lang w:val="de-DE"/>
        </w:rPr>
        <w:t>Allied Vision</w:t>
      </w:r>
      <w:r w:rsidR="00A91E5A" w:rsidRPr="00A91E5A">
        <w:rPr>
          <w:rFonts w:ascii="宋体" w:eastAsia="宋体" w:hAnsi="宋体" w:cs="宋体" w:hint="eastAsia"/>
          <w:color w:val="auto"/>
          <w:sz w:val="22"/>
          <w:szCs w:val="22"/>
          <w:lang w:val="de-DE"/>
        </w:rPr>
        <w:t>的</w:t>
      </w:r>
      <w:r w:rsidR="00A91E5A" w:rsidRPr="00A91E5A">
        <w:rPr>
          <w:rFonts w:asciiTheme="minorHAnsi" w:eastAsia="Times New Roman" w:hAnsiTheme="minorHAnsi" w:cstheme="minorHAnsi" w:hint="eastAsia"/>
          <w:color w:val="auto"/>
          <w:sz w:val="22"/>
          <w:szCs w:val="22"/>
          <w:lang w:val="de-DE"/>
        </w:rPr>
        <w:t>ASIC</w:t>
      </w:r>
      <w:proofErr w:type="spellStart"/>
      <w:r w:rsidR="00A91E5A" w:rsidRPr="00A91E5A">
        <w:rPr>
          <w:rFonts w:ascii="宋体" w:eastAsia="宋体" w:hAnsi="宋体" w:cs="宋体" w:hint="eastAsia"/>
          <w:color w:val="auto"/>
          <w:sz w:val="22"/>
          <w:szCs w:val="22"/>
          <w:lang w:val="de-DE"/>
        </w:rPr>
        <w:t>芯片</w:t>
      </w:r>
      <w:proofErr w:type="spellEnd"/>
      <w:r w:rsidR="00A91E5A" w:rsidRPr="00A91E5A">
        <w:rPr>
          <w:rFonts w:asciiTheme="minorHAnsi" w:eastAsia="Times New Roman" w:hAnsiTheme="minorHAnsi" w:cstheme="minorHAnsi" w:hint="eastAsia"/>
          <w:color w:val="auto"/>
          <w:sz w:val="22"/>
          <w:szCs w:val="22"/>
          <w:lang w:val="de-DE"/>
        </w:rPr>
        <w:t>Alvium</w:t>
      </w:r>
      <w:r w:rsidR="00A91E5A" w:rsidRPr="00A91E5A">
        <w:rPr>
          <w:rFonts w:ascii="Calibri" w:eastAsia="Times New Roman" w:hAnsi="Calibri" w:cs="Calibri"/>
          <w:color w:val="auto"/>
          <w:sz w:val="22"/>
          <w:szCs w:val="22"/>
          <w:lang w:val="de-DE"/>
        </w:rPr>
        <w:t>®</w:t>
      </w:r>
      <w:proofErr w:type="spellStart"/>
      <w:r w:rsidR="00A91E5A" w:rsidRPr="00A91E5A">
        <w:rPr>
          <w:rFonts w:ascii="宋体" w:eastAsia="宋体" w:hAnsi="宋体" w:cs="宋体" w:hint="eastAsia"/>
          <w:color w:val="auto"/>
          <w:sz w:val="22"/>
          <w:szCs w:val="22"/>
          <w:lang w:val="de-DE"/>
        </w:rPr>
        <w:t>技术的</w:t>
      </w:r>
      <w:proofErr w:type="spellEnd"/>
      <w:r w:rsidR="00A91E5A" w:rsidRPr="00A91E5A">
        <w:rPr>
          <w:rFonts w:asciiTheme="minorHAnsi" w:eastAsia="Times New Roman" w:hAnsiTheme="minorHAnsi" w:cstheme="minorHAnsi" w:hint="eastAsia"/>
          <w:color w:val="auto"/>
          <w:sz w:val="22"/>
          <w:szCs w:val="22"/>
          <w:lang w:val="de-DE"/>
        </w:rPr>
        <w:t>Alvium G1</w:t>
      </w:r>
      <w:r w:rsidR="00A91E5A" w:rsidRPr="00A91E5A">
        <w:rPr>
          <w:rFonts w:ascii="宋体" w:eastAsia="宋体" w:hAnsi="宋体" w:cs="宋体" w:hint="eastAsia"/>
          <w:color w:val="auto"/>
          <w:sz w:val="22"/>
          <w:szCs w:val="22"/>
          <w:lang w:val="de-DE"/>
        </w:rPr>
        <w:t>和</w:t>
      </w:r>
      <w:r w:rsidR="00A91E5A" w:rsidRPr="00A91E5A">
        <w:rPr>
          <w:rFonts w:asciiTheme="minorHAnsi" w:eastAsia="Times New Roman" w:hAnsiTheme="minorHAnsi" w:cstheme="minorHAnsi" w:hint="eastAsia"/>
          <w:color w:val="auto"/>
          <w:sz w:val="22"/>
          <w:szCs w:val="22"/>
          <w:lang w:val="de-DE"/>
        </w:rPr>
        <w:t>Alvium G5</w:t>
      </w:r>
      <w:r w:rsidR="00A91E5A">
        <w:rPr>
          <w:rFonts w:ascii="宋体" w:eastAsia="宋体" w:hAnsi="宋体" w:cs="宋体" w:hint="eastAsia"/>
          <w:color w:val="auto"/>
          <w:sz w:val="22"/>
          <w:szCs w:val="22"/>
          <w:lang w:val="de-DE" w:eastAsia="zh-CN"/>
        </w:rPr>
        <w:t>相机可以很好的帮助我们迎接全球原材料短缺的挑战。</w:t>
      </w:r>
      <w:r w:rsidR="00C5744D">
        <w:rPr>
          <w:rFonts w:ascii="宋体" w:eastAsia="宋体" w:hAnsi="宋体" w:cs="宋体" w:hint="eastAsia"/>
          <w:color w:val="auto"/>
          <w:sz w:val="22"/>
          <w:szCs w:val="22"/>
          <w:lang w:val="de-DE" w:eastAsia="zh-CN"/>
        </w:rPr>
        <w:t>对于有需求的潜在客户，我们已经可以提供样机</w:t>
      </w:r>
      <w:r w:rsidR="003A2865">
        <w:rPr>
          <w:rFonts w:ascii="宋体" w:eastAsia="宋体" w:hAnsi="宋体" w:cs="宋体" w:hint="eastAsia"/>
          <w:color w:val="auto"/>
          <w:sz w:val="22"/>
          <w:szCs w:val="22"/>
          <w:lang w:val="de-DE" w:eastAsia="zh-CN"/>
        </w:rPr>
        <w:t>。</w:t>
      </w:r>
    </w:p>
    <w:bookmarkEnd w:id="0"/>
    <w:p w14:paraId="5969A7F9" w14:textId="66E8732F" w:rsidR="00CD1ABA" w:rsidRPr="001C2E99" w:rsidRDefault="00CD1ABA" w:rsidP="001613B3">
      <w:pPr>
        <w:rPr>
          <w:rFonts w:eastAsia="Times New Roman" w:cstheme="minorHAnsi"/>
          <w:bCs/>
          <w:lang w:eastAsia="zh-CN"/>
        </w:rPr>
      </w:pPr>
      <w:r w:rsidRPr="001C2E99">
        <w:rPr>
          <w:rFonts w:eastAsia="Times New Roman" w:cstheme="minorHAnsi"/>
          <w:bCs/>
          <w:lang w:eastAsia="zh-CN"/>
        </w:rPr>
        <w:br w:type="page"/>
      </w: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490F41A4"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Singapore and China and is represented by a network of sales partners in over 30 countries. Allied Vision is </w:t>
      </w:r>
      <w:r w:rsidR="001C2E99">
        <w:rPr>
          <w:rFonts w:eastAsia="Calibri" w:cstheme="minorHAnsi"/>
          <w:sz w:val="18"/>
          <w:szCs w:val="18"/>
          <w:lang w:val="en-US"/>
        </w:rPr>
        <w:t>a TKH Technology Company</w:t>
      </w:r>
    </w:p>
    <w:p w14:paraId="539E2422" w14:textId="2C6F7D79" w:rsidR="009D4B5D" w:rsidRPr="00851025" w:rsidRDefault="003254A8" w:rsidP="009D4B5D">
      <w:pPr>
        <w:rPr>
          <w:rFonts w:eastAsia="Calibri" w:cstheme="minorHAnsi"/>
          <w:sz w:val="18"/>
          <w:szCs w:val="18"/>
          <w:lang w:val="en-US"/>
        </w:rPr>
      </w:pPr>
      <w:r>
        <w:rPr>
          <w:rStyle w:val="aa"/>
          <w:rFonts w:cstheme="minorHAnsi"/>
          <w:sz w:val="18"/>
          <w:szCs w:val="18"/>
          <w:lang w:val="en-US"/>
        </w:rPr>
        <w:t>www.alliedvision.com</w:t>
      </w:r>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64DC7F35"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w:t>
      </w:r>
      <w:proofErr w:type="spellStart"/>
      <w:r w:rsidRPr="00851025">
        <w:rPr>
          <w:rFonts w:eastAsia="Calibri" w:cstheme="minorHAnsi"/>
          <w:sz w:val="18"/>
          <w:szCs w:val="18"/>
          <w:lang w:val="en-US"/>
        </w:rPr>
        <w:t>Stadtroda</w:t>
      </w:r>
      <w:proofErr w:type="spellEnd"/>
      <w:r w:rsidRPr="00851025">
        <w:rPr>
          <w:rFonts w:eastAsia="Calibri" w:cstheme="minorHAnsi"/>
          <w:sz w:val="18"/>
          <w:szCs w:val="18"/>
          <w:lang w:val="en-US"/>
        </w:rPr>
        <w:t>, Germany</w:t>
      </w:r>
      <w:r w:rsidRPr="00851025">
        <w:rPr>
          <w:rFonts w:eastAsia="Calibri" w:cstheme="minorHAnsi"/>
          <w:sz w:val="18"/>
          <w:szCs w:val="18"/>
          <w:lang w:val="en-US"/>
        </w:rPr>
        <w:br/>
        <w:t>T// +49 36428 677-0, E//</w:t>
      </w:r>
      <w:r w:rsidR="002C0502">
        <w:rPr>
          <w:rFonts w:eastAsia="Calibri" w:cstheme="minorHAnsi"/>
          <w:sz w:val="18"/>
          <w:szCs w:val="18"/>
          <w:lang w:val="en-US"/>
        </w:rPr>
        <w:t xml:space="preserve"> info@alliedvision.com</w:t>
      </w:r>
    </w:p>
    <w:p w14:paraId="022E565E" w14:textId="77777777" w:rsidR="00271806" w:rsidRPr="002C0502"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val="en-US" w:eastAsia="de-DE"/>
        </w:rPr>
      </w:pPr>
      <w:r w:rsidRPr="002C0502">
        <w:rPr>
          <w:rFonts w:eastAsia="Arial Unicode MS" w:cstheme="minorHAnsi"/>
          <w:b/>
          <w:bCs/>
          <w:sz w:val="18"/>
          <w:szCs w:val="18"/>
          <w:bdr w:val="nil"/>
          <w:lang w:val="en-US"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8" w:history="1">
        <w:r w:rsidRPr="00851025">
          <w:rPr>
            <w:rStyle w:val="aa"/>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9" w:history="1">
        <w:r w:rsidRPr="00851025">
          <w:rPr>
            <w:rStyle w:val="aa"/>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default" r:id="rId10"/>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EE3D" w14:textId="77777777" w:rsidR="00B9776C" w:rsidRDefault="00B9776C" w:rsidP="007457DE">
      <w:pPr>
        <w:spacing w:after="0" w:line="240" w:lineRule="auto"/>
      </w:pPr>
      <w:r>
        <w:separator/>
      </w:r>
    </w:p>
  </w:endnote>
  <w:endnote w:type="continuationSeparator" w:id="0">
    <w:p w14:paraId="6FB2BDCD" w14:textId="77777777" w:rsidR="00B9776C" w:rsidRDefault="00B9776C"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B2C2" w14:textId="77777777" w:rsidR="00B9776C" w:rsidRDefault="00B9776C" w:rsidP="007457DE">
      <w:pPr>
        <w:spacing w:after="0" w:line="240" w:lineRule="auto"/>
      </w:pPr>
      <w:r>
        <w:separator/>
      </w:r>
    </w:p>
  </w:footnote>
  <w:footnote w:type="continuationSeparator" w:id="0">
    <w:p w14:paraId="2FFD1F12" w14:textId="77777777" w:rsidR="00B9776C" w:rsidRDefault="00B9776C"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a3"/>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00000" w:rsidP="007457DE">
    <w:pPr>
      <w:pStyle w:val="a3"/>
      <w:jc w:val="right"/>
    </w:pPr>
    <w:r>
      <w:pict w14:anchorId="084E2F40">
        <v:rect id="_x0000_i1025" style="width:0;height:1.5pt" o:hralign="center" o:hrstd="t" o:hr="t" fillcolor="#a0a0a0" stroked="f"/>
      </w:pict>
    </w:r>
  </w:p>
  <w:p w14:paraId="53336DDC" w14:textId="77777777" w:rsidR="00CE0C41" w:rsidRDefault="00CE0C41" w:rsidP="007457D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9438314">
    <w:abstractNumId w:val="5"/>
  </w:num>
  <w:num w:numId="2" w16cid:durableId="483476588">
    <w:abstractNumId w:val="1"/>
  </w:num>
  <w:num w:numId="3" w16cid:durableId="505943591">
    <w:abstractNumId w:val="0"/>
  </w:num>
  <w:num w:numId="4" w16cid:durableId="1291129660">
    <w:abstractNumId w:val="6"/>
  </w:num>
  <w:num w:numId="5" w16cid:durableId="1747075064">
    <w:abstractNumId w:val="3"/>
  </w:num>
  <w:num w:numId="6" w16cid:durableId="1868444896">
    <w:abstractNumId w:val="7"/>
  </w:num>
  <w:num w:numId="7" w16cid:durableId="316571087">
    <w:abstractNumId w:val="2"/>
  </w:num>
  <w:num w:numId="8" w16cid:durableId="2141263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CD5"/>
    <w:rsid w:val="00084577"/>
    <w:rsid w:val="00086E96"/>
    <w:rsid w:val="00091D42"/>
    <w:rsid w:val="0009483D"/>
    <w:rsid w:val="00096EE5"/>
    <w:rsid w:val="00097C9E"/>
    <w:rsid w:val="000A0BC4"/>
    <w:rsid w:val="000A0F4F"/>
    <w:rsid w:val="000A2766"/>
    <w:rsid w:val="000A3446"/>
    <w:rsid w:val="000A4A28"/>
    <w:rsid w:val="000B585F"/>
    <w:rsid w:val="000B7463"/>
    <w:rsid w:val="000B7D3B"/>
    <w:rsid w:val="000C028E"/>
    <w:rsid w:val="000C1691"/>
    <w:rsid w:val="000C6556"/>
    <w:rsid w:val="000D201A"/>
    <w:rsid w:val="000D4824"/>
    <w:rsid w:val="000D628C"/>
    <w:rsid w:val="000E1893"/>
    <w:rsid w:val="000E1F0F"/>
    <w:rsid w:val="000E358B"/>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C2E99"/>
    <w:rsid w:val="001D2080"/>
    <w:rsid w:val="001D28FB"/>
    <w:rsid w:val="001D3128"/>
    <w:rsid w:val="001D470D"/>
    <w:rsid w:val="001E3516"/>
    <w:rsid w:val="001F1D98"/>
    <w:rsid w:val="00203F3F"/>
    <w:rsid w:val="00210E7D"/>
    <w:rsid w:val="00211C94"/>
    <w:rsid w:val="00213FC8"/>
    <w:rsid w:val="00215BAB"/>
    <w:rsid w:val="00221688"/>
    <w:rsid w:val="0022216E"/>
    <w:rsid w:val="002228F8"/>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2F22"/>
    <w:rsid w:val="002A51FA"/>
    <w:rsid w:val="002A6336"/>
    <w:rsid w:val="002A6AF3"/>
    <w:rsid w:val="002A7FEA"/>
    <w:rsid w:val="002B0CB9"/>
    <w:rsid w:val="002C0502"/>
    <w:rsid w:val="002C08B9"/>
    <w:rsid w:val="002C272B"/>
    <w:rsid w:val="002C30E9"/>
    <w:rsid w:val="002D2ACD"/>
    <w:rsid w:val="002D4016"/>
    <w:rsid w:val="002D4596"/>
    <w:rsid w:val="002D7DD2"/>
    <w:rsid w:val="002E0CAE"/>
    <w:rsid w:val="002E3EA5"/>
    <w:rsid w:val="002F1B26"/>
    <w:rsid w:val="002F430C"/>
    <w:rsid w:val="002F5778"/>
    <w:rsid w:val="002F6BF7"/>
    <w:rsid w:val="002F7B93"/>
    <w:rsid w:val="0030299B"/>
    <w:rsid w:val="003067D3"/>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2865"/>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1086E"/>
    <w:rsid w:val="00411B99"/>
    <w:rsid w:val="00413C26"/>
    <w:rsid w:val="00415E8A"/>
    <w:rsid w:val="00420F4B"/>
    <w:rsid w:val="00421427"/>
    <w:rsid w:val="00421E78"/>
    <w:rsid w:val="0042228E"/>
    <w:rsid w:val="00422AED"/>
    <w:rsid w:val="004241AF"/>
    <w:rsid w:val="00425750"/>
    <w:rsid w:val="00425EF4"/>
    <w:rsid w:val="004263D6"/>
    <w:rsid w:val="00430049"/>
    <w:rsid w:val="00432D60"/>
    <w:rsid w:val="00432F8D"/>
    <w:rsid w:val="00433EF7"/>
    <w:rsid w:val="0043447C"/>
    <w:rsid w:val="0044604B"/>
    <w:rsid w:val="00447F1F"/>
    <w:rsid w:val="004513EC"/>
    <w:rsid w:val="0045393E"/>
    <w:rsid w:val="0045475E"/>
    <w:rsid w:val="00454DE0"/>
    <w:rsid w:val="00455D84"/>
    <w:rsid w:val="00455F7A"/>
    <w:rsid w:val="00457F63"/>
    <w:rsid w:val="00460349"/>
    <w:rsid w:val="0046374F"/>
    <w:rsid w:val="00464463"/>
    <w:rsid w:val="00464B7C"/>
    <w:rsid w:val="00465E1E"/>
    <w:rsid w:val="00472348"/>
    <w:rsid w:val="00473262"/>
    <w:rsid w:val="00475960"/>
    <w:rsid w:val="0048219B"/>
    <w:rsid w:val="00482A81"/>
    <w:rsid w:val="004848AD"/>
    <w:rsid w:val="004849FD"/>
    <w:rsid w:val="00485A4B"/>
    <w:rsid w:val="00485DA9"/>
    <w:rsid w:val="00491DDA"/>
    <w:rsid w:val="004960B0"/>
    <w:rsid w:val="004A1325"/>
    <w:rsid w:val="004A1460"/>
    <w:rsid w:val="004A2B93"/>
    <w:rsid w:val="004A789C"/>
    <w:rsid w:val="004A7EA2"/>
    <w:rsid w:val="004B354E"/>
    <w:rsid w:val="004B4C70"/>
    <w:rsid w:val="004C07A5"/>
    <w:rsid w:val="004C0C7E"/>
    <w:rsid w:val="004D1E07"/>
    <w:rsid w:val="004D5665"/>
    <w:rsid w:val="004D68AB"/>
    <w:rsid w:val="004D6F63"/>
    <w:rsid w:val="004D72C9"/>
    <w:rsid w:val="004F0E9B"/>
    <w:rsid w:val="004F145D"/>
    <w:rsid w:val="004F6456"/>
    <w:rsid w:val="004F77D2"/>
    <w:rsid w:val="00501979"/>
    <w:rsid w:val="005062D3"/>
    <w:rsid w:val="00510191"/>
    <w:rsid w:val="00511F63"/>
    <w:rsid w:val="00512A3A"/>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B39"/>
    <w:rsid w:val="00576F15"/>
    <w:rsid w:val="00580AC0"/>
    <w:rsid w:val="005867E1"/>
    <w:rsid w:val="00592D21"/>
    <w:rsid w:val="00592F80"/>
    <w:rsid w:val="00593C81"/>
    <w:rsid w:val="00594E15"/>
    <w:rsid w:val="00597968"/>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5027"/>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7A9"/>
    <w:rsid w:val="00660E4D"/>
    <w:rsid w:val="00663A65"/>
    <w:rsid w:val="006647C9"/>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62AED"/>
    <w:rsid w:val="00762B94"/>
    <w:rsid w:val="007637C6"/>
    <w:rsid w:val="0077345D"/>
    <w:rsid w:val="00774E1A"/>
    <w:rsid w:val="0077508C"/>
    <w:rsid w:val="007751FF"/>
    <w:rsid w:val="0078072F"/>
    <w:rsid w:val="00785E90"/>
    <w:rsid w:val="00790290"/>
    <w:rsid w:val="007979A0"/>
    <w:rsid w:val="007A1687"/>
    <w:rsid w:val="007B3018"/>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4A86"/>
    <w:rsid w:val="007F5363"/>
    <w:rsid w:val="00802347"/>
    <w:rsid w:val="00804A03"/>
    <w:rsid w:val="0080554C"/>
    <w:rsid w:val="0080743B"/>
    <w:rsid w:val="008076CD"/>
    <w:rsid w:val="00810DB7"/>
    <w:rsid w:val="0081228E"/>
    <w:rsid w:val="00815019"/>
    <w:rsid w:val="00817283"/>
    <w:rsid w:val="008240B7"/>
    <w:rsid w:val="008272C9"/>
    <w:rsid w:val="00830792"/>
    <w:rsid w:val="00830C28"/>
    <w:rsid w:val="00830D3A"/>
    <w:rsid w:val="0083287A"/>
    <w:rsid w:val="00834DD3"/>
    <w:rsid w:val="0084034D"/>
    <w:rsid w:val="0084292A"/>
    <w:rsid w:val="00842EB4"/>
    <w:rsid w:val="00843B9A"/>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CCA"/>
    <w:rsid w:val="008A6F21"/>
    <w:rsid w:val="008B15AA"/>
    <w:rsid w:val="008B4AEE"/>
    <w:rsid w:val="008C4F33"/>
    <w:rsid w:val="008C74D6"/>
    <w:rsid w:val="008D094F"/>
    <w:rsid w:val="008D0B65"/>
    <w:rsid w:val="008D12A3"/>
    <w:rsid w:val="008D51C6"/>
    <w:rsid w:val="008D58C9"/>
    <w:rsid w:val="008D661B"/>
    <w:rsid w:val="008D69C3"/>
    <w:rsid w:val="008E019E"/>
    <w:rsid w:val="008E1B39"/>
    <w:rsid w:val="008E40D1"/>
    <w:rsid w:val="008E7EDD"/>
    <w:rsid w:val="008F154A"/>
    <w:rsid w:val="008F2105"/>
    <w:rsid w:val="008F43FB"/>
    <w:rsid w:val="0090041D"/>
    <w:rsid w:val="00905DF0"/>
    <w:rsid w:val="00913EEA"/>
    <w:rsid w:val="00915D67"/>
    <w:rsid w:val="00926C6A"/>
    <w:rsid w:val="009300F3"/>
    <w:rsid w:val="00934194"/>
    <w:rsid w:val="0093521A"/>
    <w:rsid w:val="0093700F"/>
    <w:rsid w:val="009468E3"/>
    <w:rsid w:val="00946FC5"/>
    <w:rsid w:val="009517DC"/>
    <w:rsid w:val="00954B10"/>
    <w:rsid w:val="0095748D"/>
    <w:rsid w:val="00960785"/>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2425"/>
    <w:rsid w:val="00A06C86"/>
    <w:rsid w:val="00A07E64"/>
    <w:rsid w:val="00A1044B"/>
    <w:rsid w:val="00A116B3"/>
    <w:rsid w:val="00A13D54"/>
    <w:rsid w:val="00A17E25"/>
    <w:rsid w:val="00A2275F"/>
    <w:rsid w:val="00A251D2"/>
    <w:rsid w:val="00A30459"/>
    <w:rsid w:val="00A32535"/>
    <w:rsid w:val="00A3254C"/>
    <w:rsid w:val="00A3530B"/>
    <w:rsid w:val="00A426BB"/>
    <w:rsid w:val="00A4277B"/>
    <w:rsid w:val="00A439C3"/>
    <w:rsid w:val="00A44CD1"/>
    <w:rsid w:val="00A52B59"/>
    <w:rsid w:val="00A5482A"/>
    <w:rsid w:val="00A54A22"/>
    <w:rsid w:val="00A56B33"/>
    <w:rsid w:val="00A62D6A"/>
    <w:rsid w:val="00A648D1"/>
    <w:rsid w:val="00A66A37"/>
    <w:rsid w:val="00A6725F"/>
    <w:rsid w:val="00A70949"/>
    <w:rsid w:val="00A732B3"/>
    <w:rsid w:val="00A7340C"/>
    <w:rsid w:val="00A76BA9"/>
    <w:rsid w:val="00A80963"/>
    <w:rsid w:val="00A81556"/>
    <w:rsid w:val="00A81A18"/>
    <w:rsid w:val="00A91BCB"/>
    <w:rsid w:val="00A91E5A"/>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1185F"/>
    <w:rsid w:val="00B13CE7"/>
    <w:rsid w:val="00B173BC"/>
    <w:rsid w:val="00B17E5C"/>
    <w:rsid w:val="00B21F1A"/>
    <w:rsid w:val="00B23E25"/>
    <w:rsid w:val="00B278F6"/>
    <w:rsid w:val="00B3162B"/>
    <w:rsid w:val="00B32D55"/>
    <w:rsid w:val="00B35799"/>
    <w:rsid w:val="00B36973"/>
    <w:rsid w:val="00B371FF"/>
    <w:rsid w:val="00B37AB0"/>
    <w:rsid w:val="00B41962"/>
    <w:rsid w:val="00B4381D"/>
    <w:rsid w:val="00B47FCD"/>
    <w:rsid w:val="00B55952"/>
    <w:rsid w:val="00B60E06"/>
    <w:rsid w:val="00B610B4"/>
    <w:rsid w:val="00B62E82"/>
    <w:rsid w:val="00B64D12"/>
    <w:rsid w:val="00B65409"/>
    <w:rsid w:val="00B65CA6"/>
    <w:rsid w:val="00B744BF"/>
    <w:rsid w:val="00B80744"/>
    <w:rsid w:val="00B8266F"/>
    <w:rsid w:val="00B8375A"/>
    <w:rsid w:val="00B83E7C"/>
    <w:rsid w:val="00B86060"/>
    <w:rsid w:val="00B92114"/>
    <w:rsid w:val="00B92FED"/>
    <w:rsid w:val="00B94F61"/>
    <w:rsid w:val="00B957BE"/>
    <w:rsid w:val="00B9744F"/>
    <w:rsid w:val="00B9776C"/>
    <w:rsid w:val="00BA08FD"/>
    <w:rsid w:val="00BA4FFE"/>
    <w:rsid w:val="00BB3706"/>
    <w:rsid w:val="00BB3CD0"/>
    <w:rsid w:val="00BC2B85"/>
    <w:rsid w:val="00BC5567"/>
    <w:rsid w:val="00BC6A54"/>
    <w:rsid w:val="00BC7D37"/>
    <w:rsid w:val="00BC7E6F"/>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5318"/>
    <w:rsid w:val="00C35D6E"/>
    <w:rsid w:val="00C37D52"/>
    <w:rsid w:val="00C4012A"/>
    <w:rsid w:val="00C435A7"/>
    <w:rsid w:val="00C43911"/>
    <w:rsid w:val="00C4745C"/>
    <w:rsid w:val="00C56D05"/>
    <w:rsid w:val="00C5744D"/>
    <w:rsid w:val="00C5762F"/>
    <w:rsid w:val="00C576E7"/>
    <w:rsid w:val="00C57A01"/>
    <w:rsid w:val="00C6214E"/>
    <w:rsid w:val="00C624E8"/>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77AA"/>
    <w:rsid w:val="00D34009"/>
    <w:rsid w:val="00D34272"/>
    <w:rsid w:val="00D358A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1063"/>
    <w:rsid w:val="00DA2955"/>
    <w:rsid w:val="00DA29C0"/>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6512"/>
    <w:rsid w:val="00E06E7B"/>
    <w:rsid w:val="00E07958"/>
    <w:rsid w:val="00E10810"/>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1D4"/>
    <w:rsid w:val="00F10640"/>
    <w:rsid w:val="00F10981"/>
    <w:rsid w:val="00F1233A"/>
    <w:rsid w:val="00F24129"/>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4A9A"/>
    <w:rsid w:val="00FB09F2"/>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DE"/>
    <w:pPr>
      <w:tabs>
        <w:tab w:val="center" w:pos="4536"/>
        <w:tab w:val="right" w:pos="9072"/>
      </w:tabs>
      <w:spacing w:after="0" w:line="240" w:lineRule="auto"/>
    </w:pPr>
  </w:style>
  <w:style w:type="character" w:customStyle="1" w:styleId="a4">
    <w:name w:val="页眉 字符"/>
    <w:basedOn w:val="a0"/>
    <w:link w:val="a3"/>
    <w:uiPriority w:val="99"/>
    <w:rsid w:val="007457DE"/>
  </w:style>
  <w:style w:type="paragraph" w:styleId="a5">
    <w:name w:val="footer"/>
    <w:basedOn w:val="a"/>
    <w:link w:val="a6"/>
    <w:uiPriority w:val="99"/>
    <w:unhideWhenUsed/>
    <w:rsid w:val="007457DE"/>
    <w:pPr>
      <w:tabs>
        <w:tab w:val="center" w:pos="4536"/>
        <w:tab w:val="right" w:pos="9072"/>
      </w:tabs>
      <w:spacing w:after="0" w:line="240" w:lineRule="auto"/>
    </w:pPr>
  </w:style>
  <w:style w:type="character" w:customStyle="1" w:styleId="a6">
    <w:name w:val="页脚 字符"/>
    <w:basedOn w:val="a0"/>
    <w:link w:val="a5"/>
    <w:uiPriority w:val="99"/>
    <w:rsid w:val="007457DE"/>
  </w:style>
  <w:style w:type="paragraph" w:styleId="a7">
    <w:name w:val="Balloon Text"/>
    <w:basedOn w:val="a"/>
    <w:link w:val="a8"/>
    <w:uiPriority w:val="99"/>
    <w:semiHidden/>
    <w:unhideWhenUsed/>
    <w:rsid w:val="007457DE"/>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7457DE"/>
    <w:rPr>
      <w:rFonts w:ascii="Tahoma" w:hAnsi="Tahoma" w:cs="Tahoma"/>
      <w:sz w:val="16"/>
      <w:szCs w:val="16"/>
    </w:rPr>
  </w:style>
  <w:style w:type="table" w:styleId="a9">
    <w:name w:val="Table Grid"/>
    <w:basedOn w:val="a1"/>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B3CD0"/>
    <w:rPr>
      <w:color w:val="0000FF" w:themeColor="hyperlink"/>
      <w:u w:val="single"/>
    </w:rPr>
  </w:style>
  <w:style w:type="character" w:styleId="ab">
    <w:name w:val="annotation reference"/>
    <w:basedOn w:val="a0"/>
    <w:uiPriority w:val="99"/>
    <w:semiHidden/>
    <w:unhideWhenUsed/>
    <w:rsid w:val="005C4298"/>
    <w:rPr>
      <w:sz w:val="16"/>
      <w:szCs w:val="16"/>
    </w:rPr>
  </w:style>
  <w:style w:type="paragraph" w:styleId="ac">
    <w:name w:val="annotation text"/>
    <w:basedOn w:val="a"/>
    <w:link w:val="ad"/>
    <w:uiPriority w:val="99"/>
    <w:unhideWhenUsed/>
    <w:rsid w:val="005C4298"/>
    <w:pPr>
      <w:spacing w:line="240" w:lineRule="auto"/>
    </w:pPr>
    <w:rPr>
      <w:sz w:val="20"/>
      <w:szCs w:val="20"/>
    </w:rPr>
  </w:style>
  <w:style w:type="character" w:customStyle="1" w:styleId="ad">
    <w:name w:val="批注文字 字符"/>
    <w:basedOn w:val="a0"/>
    <w:link w:val="ac"/>
    <w:uiPriority w:val="99"/>
    <w:rsid w:val="005C4298"/>
    <w:rPr>
      <w:sz w:val="20"/>
      <w:szCs w:val="20"/>
    </w:rPr>
  </w:style>
  <w:style w:type="paragraph" w:styleId="ae">
    <w:name w:val="annotation subject"/>
    <w:basedOn w:val="ac"/>
    <w:next w:val="ac"/>
    <w:link w:val="af"/>
    <w:uiPriority w:val="99"/>
    <w:semiHidden/>
    <w:unhideWhenUsed/>
    <w:rsid w:val="005C4298"/>
    <w:rPr>
      <w:b/>
      <w:bCs/>
    </w:rPr>
  </w:style>
  <w:style w:type="character" w:customStyle="1" w:styleId="af">
    <w:name w:val="批注主题 字符"/>
    <w:basedOn w:val="ad"/>
    <w:link w:val="ae"/>
    <w:uiPriority w:val="99"/>
    <w:semiHidden/>
    <w:rsid w:val="005C4298"/>
    <w:rPr>
      <w:b/>
      <w:bCs/>
      <w:sz w:val="20"/>
      <w:szCs w:val="20"/>
    </w:rPr>
  </w:style>
  <w:style w:type="character" w:styleId="af0">
    <w:name w:val="FollowedHyperlink"/>
    <w:basedOn w:val="a0"/>
    <w:uiPriority w:val="99"/>
    <w:semiHidden/>
    <w:unhideWhenUsed/>
    <w:rsid w:val="00134CD3"/>
    <w:rPr>
      <w:color w:val="800080" w:themeColor="followedHyperlink"/>
      <w:u w:val="single"/>
    </w:rPr>
  </w:style>
  <w:style w:type="table" w:customStyle="1" w:styleId="Listentabelle4Akzent21">
    <w:name w:val="Listentabelle 4 – Akzent 21"/>
    <w:basedOn w:val="a1"/>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3-2">
    <w:name w:val="List Table 3 Accent 2"/>
    <w:basedOn w:val="a1"/>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4-2">
    <w:name w:val="List Table 4 Accent 2"/>
    <w:basedOn w:val="a1"/>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af1">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af2">
    <w:name w:val="Unresolved Mention"/>
    <w:basedOn w:val="a0"/>
    <w:uiPriority w:val="99"/>
    <w:semiHidden/>
    <w:unhideWhenUsed/>
    <w:rsid w:val="00136CC7"/>
    <w:rPr>
      <w:color w:val="808080"/>
      <w:shd w:val="clear" w:color="auto" w:fill="E6E6E6"/>
    </w:rPr>
  </w:style>
  <w:style w:type="paragraph" w:styleId="af3">
    <w:name w:val="Normal (Web)"/>
    <w:basedOn w:val="a"/>
    <w:uiPriority w:val="99"/>
    <w:semiHidden/>
    <w:unhideWhenUsed/>
    <w:rsid w:val="00A648D1"/>
    <w:rPr>
      <w:rFonts w:ascii="Times New Roman" w:hAnsi="Times New Roman" w:cs="Times New Roman"/>
      <w:sz w:val="24"/>
      <w:szCs w:val="24"/>
    </w:rPr>
  </w:style>
  <w:style w:type="paragraph" w:styleId="af4">
    <w:name w:val="Revision"/>
    <w:hidden/>
    <w:uiPriority w:val="99"/>
    <w:semiHidden/>
    <w:rsid w:val="00842EB4"/>
    <w:pPr>
      <w:spacing w:after="0" w:line="240" w:lineRule="auto"/>
    </w:pPr>
  </w:style>
  <w:style w:type="paragraph" w:styleId="af5">
    <w:name w:val="List Paragraph"/>
    <w:basedOn w:val="a"/>
    <w:uiPriority w:val="34"/>
    <w:qFormat/>
    <w:rsid w:val="00D9079E"/>
    <w:pPr>
      <w:ind w:left="720"/>
      <w:contextualSpacing/>
    </w:pPr>
  </w:style>
  <w:style w:type="table" w:styleId="4">
    <w:name w:val="Grid Table 4"/>
    <w:basedOn w:val="a1"/>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6">
    <w:name w:val="Strong"/>
    <w:basedOn w:val="a0"/>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590820795">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06857533">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is.obidimalor@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3771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Chris Zou [Allied Vision]</cp:lastModifiedBy>
  <cp:revision>6</cp:revision>
  <cp:lastPrinted>2020-10-07T11:46:00Z</cp:lastPrinted>
  <dcterms:created xsi:type="dcterms:W3CDTF">2022-07-15T03:29:00Z</dcterms:created>
  <dcterms:modified xsi:type="dcterms:W3CDTF">2022-07-21T07:29:00Z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