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6FE3BEB" w:rsidR="007457DE" w:rsidRPr="0064742B" w:rsidRDefault="0080554C" w:rsidP="007457DE">
            <w:pPr>
              <w:rPr>
                <w:b/>
                <w:sz w:val="24"/>
                <w:lang w:val="en-US"/>
              </w:rPr>
            </w:pPr>
            <w:r>
              <w:rPr>
                <w:b/>
                <w:sz w:val="24"/>
                <w:lang w:val="en-US"/>
              </w:rPr>
              <w:t>P</w:t>
            </w:r>
            <w:r w:rsidR="004A2B93">
              <w:rPr>
                <w:b/>
                <w:sz w:val="24"/>
                <w:lang w:val="en-US"/>
              </w:rPr>
              <w:t>ress</w:t>
            </w:r>
            <w:r w:rsidR="002C08B9">
              <w:rPr>
                <w:b/>
                <w:sz w:val="24"/>
                <w:lang w:val="en-US"/>
              </w:rPr>
              <w:t xml:space="preserve"> release</w:t>
            </w:r>
          </w:p>
        </w:tc>
        <w:tc>
          <w:tcPr>
            <w:tcW w:w="4429" w:type="dxa"/>
          </w:tcPr>
          <w:p w14:paraId="6CD4FA70" w14:textId="024FBDDE" w:rsidR="007457DE" w:rsidRPr="0064742B" w:rsidRDefault="00194688" w:rsidP="0013623D">
            <w:pPr>
              <w:jc w:val="right"/>
              <w:rPr>
                <w:b/>
                <w:sz w:val="24"/>
                <w:lang w:val="en-US"/>
              </w:rPr>
            </w:pPr>
            <w:r>
              <w:rPr>
                <w:b/>
                <w:sz w:val="24"/>
                <w:lang w:val="en-US"/>
              </w:rPr>
              <w:t xml:space="preserve"> </w:t>
            </w:r>
            <w:r w:rsidR="00BF05CB">
              <w:rPr>
                <w:b/>
                <w:sz w:val="24"/>
                <w:lang w:val="en-US"/>
              </w:rPr>
              <w:t xml:space="preserve">January </w:t>
            </w:r>
            <w:r w:rsidR="003F71CE">
              <w:rPr>
                <w:b/>
                <w:sz w:val="24"/>
                <w:lang w:val="en-US"/>
              </w:rPr>
              <w:t>2</w:t>
            </w:r>
            <w:r w:rsidR="002D320B">
              <w:rPr>
                <w:b/>
                <w:sz w:val="24"/>
                <w:lang w:val="en-US"/>
              </w:rPr>
              <w:t>3</w:t>
            </w:r>
            <w:r w:rsidR="002C08B9">
              <w:rPr>
                <w:b/>
                <w:sz w:val="24"/>
                <w:lang w:val="en-US"/>
              </w:rPr>
              <w:t>,</w:t>
            </w:r>
            <w:r w:rsidR="009C0F16">
              <w:rPr>
                <w:b/>
                <w:sz w:val="24"/>
                <w:lang w:val="en-US"/>
              </w:rPr>
              <w:t xml:space="preserve">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4D3E769A" w:rsidR="002C08B9" w:rsidRPr="002C08B9" w:rsidRDefault="007E2BB8" w:rsidP="00CF1EE4">
      <w:pPr>
        <w:pStyle w:val="bodytext"/>
        <w:spacing w:beforeAutospacing="1" w:afterAutospacing="1" w:line="276" w:lineRule="auto"/>
        <w:rPr>
          <w:rFonts w:asciiTheme="minorHAnsi" w:eastAsiaTheme="minorHAnsi" w:hAnsiTheme="minorHAnsi" w:cstheme="minorBidi"/>
          <w:color w:val="auto"/>
          <w:sz w:val="48"/>
          <w:szCs w:val="22"/>
          <w:bdr w:val="none" w:sz="0" w:space="0" w:color="auto"/>
        </w:rPr>
      </w:pPr>
      <w:bookmarkStart w:id="0" w:name="_Hlk525746702"/>
      <w:r>
        <w:rPr>
          <w:rFonts w:asciiTheme="minorHAnsi" w:eastAsiaTheme="minorHAnsi" w:hAnsiTheme="minorHAnsi" w:cstheme="minorBidi"/>
          <w:color w:val="auto"/>
          <w:sz w:val="48"/>
          <w:szCs w:val="22"/>
          <w:bdr w:val="none" w:sz="0" w:space="0" w:color="auto"/>
        </w:rPr>
        <w:t>Alvium 1800 USB camer</w:t>
      </w:r>
      <w:r w:rsidR="000B7531">
        <w:rPr>
          <w:rFonts w:asciiTheme="minorHAnsi" w:eastAsiaTheme="minorHAnsi" w:hAnsiTheme="minorHAnsi" w:cstheme="minorBidi"/>
          <w:color w:val="auto"/>
          <w:sz w:val="48"/>
          <w:szCs w:val="22"/>
          <w:bdr w:val="none" w:sz="0" w:space="0" w:color="auto"/>
        </w:rPr>
        <w:t>a</w:t>
      </w:r>
      <w:r>
        <w:rPr>
          <w:rFonts w:asciiTheme="minorHAnsi" w:eastAsiaTheme="minorHAnsi" w:hAnsiTheme="minorHAnsi" w:cstheme="minorBidi"/>
          <w:color w:val="auto"/>
          <w:sz w:val="48"/>
          <w:szCs w:val="22"/>
          <w:bdr w:val="none" w:sz="0" w:space="0" w:color="auto"/>
        </w:rPr>
        <w:t xml:space="preserve"> now </w:t>
      </w:r>
      <w:r w:rsidR="000B7531">
        <w:rPr>
          <w:rFonts w:asciiTheme="minorHAnsi" w:eastAsiaTheme="minorHAnsi" w:hAnsiTheme="minorHAnsi" w:cstheme="minorBidi"/>
          <w:color w:val="auto"/>
          <w:sz w:val="48"/>
          <w:szCs w:val="22"/>
          <w:bdr w:val="none" w:sz="0" w:space="0" w:color="auto"/>
        </w:rPr>
        <w:t xml:space="preserve">available </w:t>
      </w:r>
      <w:r>
        <w:rPr>
          <w:rFonts w:asciiTheme="minorHAnsi" w:eastAsiaTheme="minorHAnsi" w:hAnsiTheme="minorHAnsi" w:cstheme="minorBidi"/>
          <w:color w:val="auto"/>
          <w:sz w:val="48"/>
          <w:szCs w:val="22"/>
          <w:bdr w:val="none" w:sz="0" w:space="0" w:color="auto"/>
        </w:rPr>
        <w:t xml:space="preserve">with </w:t>
      </w:r>
      <w:r w:rsidR="000B7531">
        <w:rPr>
          <w:rFonts w:asciiTheme="minorHAnsi" w:eastAsiaTheme="minorHAnsi" w:hAnsiTheme="minorHAnsi" w:cstheme="minorBidi"/>
          <w:color w:val="auto"/>
          <w:sz w:val="48"/>
          <w:szCs w:val="22"/>
          <w:bdr w:val="none" w:sz="0" w:space="0" w:color="auto"/>
        </w:rPr>
        <w:t xml:space="preserve">Sony Pregius CMOS Global </w:t>
      </w:r>
      <w:r w:rsidR="0057334B">
        <w:rPr>
          <w:rFonts w:asciiTheme="minorHAnsi" w:eastAsiaTheme="minorHAnsi" w:hAnsiTheme="minorHAnsi" w:cstheme="minorBidi"/>
          <w:color w:val="auto"/>
          <w:sz w:val="48"/>
          <w:szCs w:val="22"/>
          <w:bdr w:val="none" w:sz="0" w:space="0" w:color="auto"/>
        </w:rPr>
        <w:t>S</w:t>
      </w:r>
      <w:r w:rsidR="000B7531">
        <w:rPr>
          <w:rFonts w:asciiTheme="minorHAnsi" w:eastAsiaTheme="minorHAnsi" w:hAnsiTheme="minorHAnsi" w:cstheme="minorBidi"/>
          <w:color w:val="auto"/>
          <w:sz w:val="48"/>
          <w:szCs w:val="22"/>
          <w:bdr w:val="none" w:sz="0" w:space="0" w:color="auto"/>
        </w:rPr>
        <w:t>hutter sensors</w:t>
      </w:r>
    </w:p>
    <w:p w14:paraId="3D8A6381" w14:textId="4DA64AB4" w:rsidR="00963C25" w:rsidRDefault="007A1687" w:rsidP="007C7FDC">
      <w:pPr>
        <w:pStyle w:val="bodytext"/>
        <w:spacing w:beforeAutospacing="1" w:afterAutospacing="1" w:line="360" w:lineRule="auto"/>
        <w:rPr>
          <w:rFonts w:asciiTheme="minorHAnsi" w:hAnsiTheme="minorHAnsi"/>
          <w:sz w:val="32"/>
          <w:szCs w:val="32"/>
        </w:rPr>
      </w:pPr>
      <w:r>
        <w:rPr>
          <w:rFonts w:asciiTheme="minorHAnsi" w:hAnsiTheme="minorHAnsi"/>
          <w:sz w:val="32"/>
          <w:szCs w:val="32"/>
        </w:rPr>
        <w:t xml:space="preserve">Allied Vision </w:t>
      </w:r>
      <w:r w:rsidR="00980D26">
        <w:rPr>
          <w:rFonts w:asciiTheme="minorHAnsi" w:hAnsiTheme="minorHAnsi"/>
          <w:sz w:val="32"/>
          <w:szCs w:val="32"/>
        </w:rPr>
        <w:t>releases</w:t>
      </w:r>
      <w:r>
        <w:rPr>
          <w:rFonts w:asciiTheme="minorHAnsi" w:hAnsiTheme="minorHAnsi"/>
          <w:sz w:val="32"/>
          <w:szCs w:val="32"/>
        </w:rPr>
        <w:t xml:space="preserve"> </w:t>
      </w:r>
      <w:r w:rsidR="000B7531">
        <w:rPr>
          <w:rFonts w:asciiTheme="minorHAnsi" w:hAnsiTheme="minorHAnsi"/>
          <w:sz w:val="32"/>
          <w:szCs w:val="32"/>
        </w:rPr>
        <w:t>first Alvium 1800 U camera models incorporating Sony’s popular high-</w:t>
      </w:r>
      <w:r w:rsidR="007A715F">
        <w:rPr>
          <w:rFonts w:asciiTheme="minorHAnsi" w:hAnsiTheme="minorHAnsi"/>
          <w:sz w:val="32"/>
          <w:szCs w:val="32"/>
        </w:rPr>
        <w:t>performance</w:t>
      </w:r>
      <w:r w:rsidR="000B7531">
        <w:rPr>
          <w:rFonts w:asciiTheme="minorHAnsi" w:hAnsiTheme="minorHAnsi"/>
          <w:sz w:val="32"/>
          <w:szCs w:val="32"/>
        </w:rPr>
        <w:t xml:space="preserve"> image sensors</w:t>
      </w:r>
    </w:p>
    <w:p w14:paraId="44193FF2" w14:textId="738DA972" w:rsidR="007A7975" w:rsidRPr="00155F3F" w:rsidRDefault="00D9079E" w:rsidP="007A7975">
      <w:pPr>
        <w:pStyle w:val="bodytext"/>
        <w:spacing w:beforeAutospacing="1" w:afterAutospacing="1" w:line="360" w:lineRule="auto"/>
        <w:rPr>
          <w:rFonts w:asciiTheme="minorHAnsi" w:eastAsia="Times New Roman" w:hAnsiTheme="minorHAnsi" w:cstheme="minorHAnsi"/>
          <w:color w:val="auto"/>
          <w:sz w:val="22"/>
          <w:szCs w:val="22"/>
        </w:rPr>
      </w:pPr>
      <w:r w:rsidRPr="00155F3F">
        <w:rPr>
          <w:rFonts w:asciiTheme="minorHAnsi" w:eastAsia="Times New Roman" w:hAnsiTheme="minorHAnsi" w:cstheme="minorHAnsi"/>
          <w:i/>
          <w:color w:val="auto"/>
          <w:sz w:val="22"/>
          <w:szCs w:val="22"/>
        </w:rPr>
        <w:t>Stadtroda,</w:t>
      </w:r>
      <w:r w:rsidR="002C08B9" w:rsidRPr="00155F3F">
        <w:rPr>
          <w:rFonts w:asciiTheme="minorHAnsi" w:eastAsia="Times New Roman" w:hAnsiTheme="minorHAnsi" w:cstheme="minorHAnsi"/>
          <w:i/>
          <w:color w:val="auto"/>
          <w:sz w:val="22"/>
          <w:szCs w:val="22"/>
        </w:rPr>
        <w:t xml:space="preserve"> Germany,</w:t>
      </w:r>
      <w:r w:rsidR="00915D67" w:rsidRPr="00155F3F">
        <w:rPr>
          <w:rFonts w:asciiTheme="minorHAnsi" w:eastAsia="Times New Roman" w:hAnsiTheme="minorHAnsi" w:cstheme="minorHAnsi"/>
          <w:i/>
          <w:color w:val="auto"/>
          <w:sz w:val="22"/>
          <w:szCs w:val="22"/>
        </w:rPr>
        <w:t xml:space="preserve"> </w:t>
      </w:r>
      <w:r w:rsidR="00B47FCD" w:rsidRPr="00155F3F">
        <w:rPr>
          <w:rFonts w:asciiTheme="minorHAnsi" w:eastAsia="Times New Roman" w:hAnsiTheme="minorHAnsi" w:cstheme="minorHAnsi"/>
          <w:i/>
          <w:color w:val="auto"/>
          <w:sz w:val="22"/>
          <w:szCs w:val="22"/>
        </w:rPr>
        <w:t xml:space="preserve">January </w:t>
      </w:r>
      <w:r w:rsidR="007A715F" w:rsidRPr="00155F3F">
        <w:rPr>
          <w:rFonts w:asciiTheme="minorHAnsi" w:eastAsia="Times New Roman" w:hAnsiTheme="minorHAnsi" w:cstheme="minorHAnsi"/>
          <w:i/>
          <w:color w:val="auto"/>
          <w:sz w:val="22"/>
          <w:szCs w:val="22"/>
        </w:rPr>
        <w:t>2</w:t>
      </w:r>
      <w:r w:rsidR="002D320B" w:rsidRPr="00155F3F">
        <w:rPr>
          <w:rFonts w:asciiTheme="minorHAnsi" w:eastAsia="Times New Roman" w:hAnsiTheme="minorHAnsi" w:cstheme="minorHAnsi"/>
          <w:i/>
          <w:color w:val="auto"/>
          <w:sz w:val="22"/>
          <w:szCs w:val="22"/>
        </w:rPr>
        <w:t>3</w:t>
      </w:r>
      <w:r w:rsidR="002C08B9" w:rsidRPr="00155F3F">
        <w:rPr>
          <w:rFonts w:asciiTheme="minorHAnsi" w:eastAsia="Times New Roman" w:hAnsiTheme="minorHAnsi" w:cstheme="minorHAnsi"/>
          <w:i/>
          <w:color w:val="auto"/>
          <w:sz w:val="22"/>
          <w:szCs w:val="22"/>
        </w:rPr>
        <w:t>,</w:t>
      </w:r>
      <w:r w:rsidR="00350493" w:rsidRPr="00155F3F">
        <w:rPr>
          <w:rFonts w:asciiTheme="minorHAnsi" w:eastAsia="Times New Roman" w:hAnsiTheme="minorHAnsi" w:cstheme="minorHAnsi"/>
          <w:i/>
          <w:color w:val="auto"/>
          <w:sz w:val="22"/>
          <w:szCs w:val="22"/>
        </w:rPr>
        <w:t xml:space="preserve"> 20</w:t>
      </w:r>
      <w:r w:rsidR="00B47FCD" w:rsidRPr="00155F3F">
        <w:rPr>
          <w:rFonts w:asciiTheme="minorHAnsi" w:eastAsia="Times New Roman" w:hAnsiTheme="minorHAnsi" w:cstheme="minorHAnsi"/>
          <w:i/>
          <w:color w:val="auto"/>
          <w:sz w:val="22"/>
          <w:szCs w:val="22"/>
        </w:rPr>
        <w:t>20</w:t>
      </w:r>
      <w:r w:rsidRPr="00155F3F">
        <w:rPr>
          <w:rFonts w:asciiTheme="minorHAnsi" w:eastAsia="Times New Roman" w:hAnsiTheme="minorHAnsi" w:cstheme="minorHAnsi"/>
          <w:color w:val="auto"/>
          <w:sz w:val="22"/>
          <w:szCs w:val="22"/>
        </w:rPr>
        <w:t xml:space="preserve"> </w:t>
      </w:r>
      <w:r w:rsidR="00072A38" w:rsidRPr="00155F3F">
        <w:rPr>
          <w:rFonts w:asciiTheme="minorHAnsi" w:eastAsia="Times New Roman" w:hAnsiTheme="minorHAnsi" w:cstheme="minorHAnsi"/>
          <w:color w:val="auto"/>
          <w:sz w:val="22"/>
          <w:szCs w:val="22"/>
        </w:rPr>
        <w:t>–</w:t>
      </w:r>
      <w:r w:rsidRPr="00155F3F">
        <w:rPr>
          <w:rFonts w:asciiTheme="minorHAnsi" w:eastAsia="Times New Roman" w:hAnsiTheme="minorHAnsi" w:cstheme="minorHAnsi"/>
          <w:color w:val="auto"/>
          <w:sz w:val="22"/>
          <w:szCs w:val="22"/>
        </w:rPr>
        <w:t xml:space="preserve"> </w:t>
      </w:r>
      <w:r w:rsidR="007A715F" w:rsidRPr="00155F3F">
        <w:rPr>
          <w:rFonts w:asciiTheme="minorHAnsi" w:eastAsia="Times New Roman" w:hAnsiTheme="minorHAnsi" w:cstheme="minorHAnsi"/>
          <w:color w:val="auto"/>
          <w:sz w:val="22"/>
          <w:szCs w:val="22"/>
        </w:rPr>
        <w:t xml:space="preserve">With the Alvium 1800 U-040 and the Alvium 1800 U-158 Allied Vision releases the first camera models within the Alvium camera series that are equipped with Sony's high-performance CMOS sensors with </w:t>
      </w:r>
      <w:r w:rsidR="007A715F" w:rsidRPr="00155F3F">
        <w:rPr>
          <w:rFonts w:asciiTheme="minorHAnsi" w:hAnsiTheme="minorHAnsi" w:cstheme="minorHAnsi"/>
          <w:color w:val="auto"/>
          <w:sz w:val="22"/>
          <w:szCs w:val="22"/>
        </w:rPr>
        <w:t>Pregius global</w:t>
      </w:r>
      <w:r w:rsidR="00D0396E" w:rsidRPr="00155F3F">
        <w:rPr>
          <w:rFonts w:asciiTheme="minorHAnsi" w:hAnsiTheme="minorHAnsi" w:cstheme="minorHAnsi"/>
          <w:color w:val="auto"/>
          <w:sz w:val="22"/>
          <w:szCs w:val="22"/>
        </w:rPr>
        <w:t xml:space="preserve"> </w:t>
      </w:r>
      <w:r w:rsidR="007A715F" w:rsidRPr="00155F3F">
        <w:rPr>
          <w:rFonts w:asciiTheme="minorHAnsi" w:hAnsiTheme="minorHAnsi" w:cstheme="minorHAnsi"/>
          <w:color w:val="auto"/>
          <w:sz w:val="22"/>
          <w:szCs w:val="22"/>
        </w:rPr>
        <w:t>shutter technology. The Alvium 1800 U-</w:t>
      </w:r>
      <w:r w:rsidR="003F71CE" w:rsidRPr="00155F3F">
        <w:rPr>
          <w:rFonts w:asciiTheme="minorHAnsi" w:hAnsiTheme="minorHAnsi" w:cstheme="minorHAnsi"/>
          <w:color w:val="auto"/>
          <w:sz w:val="22"/>
          <w:szCs w:val="22"/>
        </w:rPr>
        <w:t>0</w:t>
      </w:r>
      <w:r w:rsidR="007A715F" w:rsidRPr="00155F3F">
        <w:rPr>
          <w:rFonts w:asciiTheme="minorHAnsi" w:hAnsiTheme="minorHAnsi" w:cstheme="minorHAnsi"/>
          <w:color w:val="auto"/>
          <w:sz w:val="22"/>
          <w:szCs w:val="22"/>
        </w:rPr>
        <w:t>40 incorporate</w:t>
      </w:r>
      <w:r w:rsidR="003F71CE" w:rsidRPr="00155F3F">
        <w:rPr>
          <w:rFonts w:asciiTheme="minorHAnsi" w:hAnsiTheme="minorHAnsi" w:cstheme="minorHAnsi"/>
          <w:color w:val="auto"/>
          <w:sz w:val="22"/>
          <w:szCs w:val="22"/>
        </w:rPr>
        <w:t>s</w:t>
      </w:r>
      <w:r w:rsidR="007A715F" w:rsidRPr="00155F3F">
        <w:rPr>
          <w:rFonts w:asciiTheme="minorHAnsi" w:hAnsiTheme="minorHAnsi" w:cstheme="minorHAnsi"/>
          <w:color w:val="auto"/>
          <w:sz w:val="22"/>
          <w:szCs w:val="22"/>
        </w:rPr>
        <w:t xml:space="preserve"> the </w:t>
      </w:r>
      <w:proofErr w:type="gramStart"/>
      <w:r w:rsidR="003E2C78" w:rsidRPr="00155F3F">
        <w:rPr>
          <w:rFonts w:asciiTheme="minorHAnsi" w:hAnsiTheme="minorHAnsi" w:cstheme="minorHAnsi"/>
          <w:color w:val="auto"/>
          <w:sz w:val="22"/>
          <w:szCs w:val="22"/>
        </w:rPr>
        <w:t>0.4 megapixel</w:t>
      </w:r>
      <w:proofErr w:type="gramEnd"/>
      <w:r w:rsidR="003E2C78" w:rsidRPr="00155F3F">
        <w:rPr>
          <w:rFonts w:asciiTheme="minorHAnsi" w:hAnsiTheme="minorHAnsi" w:cstheme="minorHAnsi"/>
          <w:color w:val="auto"/>
          <w:sz w:val="22"/>
          <w:szCs w:val="22"/>
        </w:rPr>
        <w:t xml:space="preserve"> </w:t>
      </w:r>
      <w:r w:rsidR="007A715F" w:rsidRPr="00155F3F">
        <w:rPr>
          <w:rFonts w:asciiTheme="minorHAnsi" w:hAnsiTheme="minorHAnsi" w:cstheme="minorHAnsi"/>
          <w:color w:val="auto"/>
          <w:sz w:val="22"/>
          <w:szCs w:val="22"/>
        </w:rPr>
        <w:t xml:space="preserve">IMX287 </w:t>
      </w:r>
      <w:r w:rsidR="003F71CE" w:rsidRPr="00155F3F">
        <w:rPr>
          <w:rFonts w:asciiTheme="minorHAnsi" w:hAnsiTheme="minorHAnsi" w:cstheme="minorHAnsi"/>
          <w:color w:val="auto"/>
          <w:sz w:val="22"/>
          <w:szCs w:val="22"/>
        </w:rPr>
        <w:t xml:space="preserve">sensor </w:t>
      </w:r>
      <w:r w:rsidR="007A715F" w:rsidRPr="00155F3F">
        <w:rPr>
          <w:rFonts w:asciiTheme="minorHAnsi" w:hAnsiTheme="minorHAnsi" w:cstheme="minorHAnsi"/>
          <w:color w:val="auto"/>
          <w:sz w:val="22"/>
          <w:szCs w:val="22"/>
        </w:rPr>
        <w:t xml:space="preserve">and </w:t>
      </w:r>
      <w:r w:rsidR="003F71CE" w:rsidRPr="00155F3F">
        <w:rPr>
          <w:rFonts w:asciiTheme="minorHAnsi" w:hAnsiTheme="minorHAnsi" w:cstheme="minorHAnsi"/>
          <w:color w:val="auto"/>
          <w:sz w:val="22"/>
          <w:szCs w:val="22"/>
        </w:rPr>
        <w:t>t</w:t>
      </w:r>
      <w:r w:rsidR="007A715F" w:rsidRPr="00155F3F">
        <w:rPr>
          <w:rFonts w:asciiTheme="minorHAnsi" w:hAnsiTheme="minorHAnsi" w:cstheme="minorHAnsi"/>
          <w:color w:val="auto"/>
          <w:sz w:val="22"/>
          <w:szCs w:val="22"/>
        </w:rPr>
        <w:t xml:space="preserve">he Alvium 1800 U-158 </w:t>
      </w:r>
      <w:r w:rsidR="00CA6BC6" w:rsidRPr="00155F3F">
        <w:rPr>
          <w:rFonts w:asciiTheme="minorHAnsi" w:hAnsiTheme="minorHAnsi" w:cstheme="minorHAnsi"/>
          <w:color w:val="auto"/>
          <w:sz w:val="22"/>
          <w:szCs w:val="22"/>
        </w:rPr>
        <w:t>is equipped with the</w:t>
      </w:r>
      <w:r w:rsidR="003E2C78" w:rsidRPr="00155F3F">
        <w:rPr>
          <w:rFonts w:asciiTheme="minorHAnsi" w:hAnsiTheme="minorHAnsi" w:cstheme="minorHAnsi"/>
          <w:color w:val="auto"/>
          <w:sz w:val="22"/>
          <w:szCs w:val="22"/>
        </w:rPr>
        <w:t xml:space="preserve"> 1.58 megapixel </w:t>
      </w:r>
      <w:r w:rsidR="007A715F" w:rsidRPr="00155F3F">
        <w:rPr>
          <w:rFonts w:asciiTheme="minorHAnsi" w:hAnsiTheme="minorHAnsi" w:cstheme="minorHAnsi"/>
          <w:color w:val="auto"/>
          <w:sz w:val="22"/>
          <w:szCs w:val="22"/>
        </w:rPr>
        <w:t>IMX273 sensor.</w:t>
      </w:r>
    </w:p>
    <w:p w14:paraId="5E495DAE" w14:textId="37D2CC02" w:rsidR="00CA6BC6" w:rsidRPr="00226EC7" w:rsidRDefault="007A7975" w:rsidP="007A7975">
      <w:pPr>
        <w:pStyle w:val="bodytext"/>
        <w:spacing w:beforeAutospacing="1" w:afterAutospacing="1" w:line="360" w:lineRule="auto"/>
        <w:rPr>
          <w:rFonts w:asciiTheme="minorHAnsi" w:eastAsia="Times New Roman" w:hAnsiTheme="minorHAnsi" w:cstheme="minorHAnsi"/>
          <w:b/>
          <w:color w:val="auto"/>
          <w:sz w:val="22"/>
          <w:szCs w:val="22"/>
        </w:rPr>
      </w:pPr>
      <w:r w:rsidRPr="00FC4C33">
        <w:rPr>
          <w:rFonts w:asciiTheme="minorHAnsi" w:eastAsia="Times New Roman" w:hAnsiTheme="minorHAnsi" w:cstheme="minorHAnsi"/>
          <w:b/>
          <w:color w:val="auto"/>
          <w:sz w:val="22"/>
          <w:szCs w:val="22"/>
        </w:rPr>
        <w:t>Cross-over machine vision camera</w:t>
      </w:r>
      <w:r w:rsidRPr="00FC4C33">
        <w:rPr>
          <w:rFonts w:asciiTheme="minorHAnsi" w:eastAsia="Times New Roman" w:hAnsiTheme="minorHAnsi" w:cstheme="minorHAnsi"/>
          <w:b/>
          <w:color w:val="auto"/>
          <w:sz w:val="22"/>
          <w:szCs w:val="22"/>
        </w:rPr>
        <w:br/>
      </w:r>
      <w:r w:rsidR="007A715F" w:rsidRPr="00FC4C33">
        <w:rPr>
          <w:rFonts w:asciiTheme="minorHAnsi" w:eastAsia="Times New Roman" w:hAnsiTheme="minorHAnsi" w:cstheme="minorHAnsi"/>
          <w:color w:val="auto"/>
          <w:sz w:val="22"/>
          <w:szCs w:val="22"/>
        </w:rPr>
        <w:t>Allied Vision’s Alvium 1800 Series is a cross-over</w:t>
      </w:r>
      <w:r w:rsidR="00CA6BC6" w:rsidRPr="00FC4C33">
        <w:rPr>
          <w:rFonts w:asciiTheme="minorHAnsi" w:eastAsia="Times New Roman" w:hAnsiTheme="minorHAnsi" w:cstheme="minorHAnsi"/>
          <w:color w:val="auto"/>
          <w:sz w:val="22"/>
          <w:szCs w:val="22"/>
        </w:rPr>
        <w:t xml:space="preserve"> machine vision</w:t>
      </w:r>
      <w:r w:rsidR="007A715F" w:rsidRPr="00FC4C33">
        <w:rPr>
          <w:rFonts w:asciiTheme="minorHAnsi" w:eastAsia="Times New Roman" w:hAnsiTheme="minorHAnsi" w:cstheme="minorHAnsi"/>
          <w:color w:val="auto"/>
          <w:sz w:val="22"/>
          <w:szCs w:val="22"/>
        </w:rPr>
        <w:t xml:space="preserve"> camera combining the performance and durability of industrial machine vision and the compact hardware and cost effectiveness of embedded devices. </w:t>
      </w:r>
      <w:r w:rsidR="00CA6BC6" w:rsidRPr="00FC4C33">
        <w:rPr>
          <w:rFonts w:asciiTheme="minorHAnsi" w:eastAsia="Times New Roman" w:hAnsiTheme="minorHAnsi" w:cstheme="minorHAnsi"/>
          <w:color w:val="auto"/>
          <w:sz w:val="22"/>
          <w:szCs w:val="22"/>
        </w:rPr>
        <w:t>Now</w:t>
      </w:r>
      <w:r w:rsidR="00FC4C33" w:rsidRPr="00FC4C33">
        <w:rPr>
          <w:rFonts w:asciiTheme="minorHAnsi" w:eastAsia="Times New Roman" w:hAnsiTheme="minorHAnsi" w:cstheme="minorHAnsi"/>
          <w:color w:val="auto"/>
          <w:sz w:val="22"/>
          <w:szCs w:val="22"/>
        </w:rPr>
        <w:t xml:space="preserve"> </w:t>
      </w:r>
      <w:r w:rsidR="00CA6BC6" w:rsidRPr="00FC4C33">
        <w:rPr>
          <w:rFonts w:asciiTheme="minorHAnsi" w:eastAsia="Times New Roman" w:hAnsiTheme="minorHAnsi" w:cstheme="minorHAnsi"/>
          <w:color w:val="auto"/>
          <w:sz w:val="22"/>
          <w:szCs w:val="22"/>
        </w:rPr>
        <w:t xml:space="preserve">available with Sony IMX </w:t>
      </w:r>
      <w:r w:rsidR="00CA6BC6" w:rsidRPr="00FC4C33">
        <w:rPr>
          <w:rFonts w:asciiTheme="minorHAnsi" w:hAnsiTheme="minorHAnsi" w:cstheme="minorHAnsi"/>
          <w:color w:val="auto"/>
          <w:sz w:val="22"/>
          <w:szCs w:val="22"/>
        </w:rPr>
        <w:t>CMOS sensor</w:t>
      </w:r>
      <w:r w:rsidR="00D16E9F">
        <w:rPr>
          <w:rFonts w:asciiTheme="minorHAnsi" w:hAnsiTheme="minorHAnsi" w:cstheme="minorHAnsi"/>
          <w:color w:val="auto"/>
          <w:sz w:val="22"/>
          <w:szCs w:val="22"/>
        </w:rPr>
        <w:t>s</w:t>
      </w:r>
      <w:r w:rsidR="00980D26">
        <w:rPr>
          <w:rFonts w:asciiTheme="minorHAnsi" w:hAnsiTheme="minorHAnsi" w:cstheme="minorHAnsi"/>
          <w:color w:val="auto"/>
          <w:sz w:val="22"/>
          <w:szCs w:val="22"/>
        </w:rPr>
        <w:t>,</w:t>
      </w:r>
      <w:r w:rsidR="00CA6BC6" w:rsidRPr="00FC4C33">
        <w:rPr>
          <w:rFonts w:asciiTheme="minorHAnsi" w:hAnsiTheme="minorHAnsi" w:cstheme="minorHAnsi"/>
          <w:color w:val="auto"/>
          <w:sz w:val="22"/>
          <w:szCs w:val="22"/>
        </w:rPr>
        <w:t xml:space="preserve"> the</w:t>
      </w:r>
      <w:r w:rsidR="003E2C78">
        <w:rPr>
          <w:rFonts w:asciiTheme="minorHAnsi" w:hAnsiTheme="minorHAnsi" w:cstheme="minorHAnsi"/>
          <w:color w:val="auto"/>
          <w:sz w:val="22"/>
          <w:szCs w:val="22"/>
        </w:rPr>
        <w:t>se</w:t>
      </w:r>
      <w:r w:rsidR="00CA6BC6" w:rsidRPr="00FC4C33">
        <w:rPr>
          <w:rFonts w:asciiTheme="minorHAnsi" w:hAnsiTheme="minorHAnsi" w:cstheme="minorHAnsi"/>
          <w:color w:val="auto"/>
          <w:sz w:val="22"/>
          <w:szCs w:val="22"/>
        </w:rPr>
        <w:t xml:space="preserve"> cameras provide high frame rates, high sensitivity, an</w:t>
      </w:r>
      <w:bookmarkStart w:id="1" w:name="_GoBack"/>
      <w:bookmarkEnd w:id="1"/>
      <w:r w:rsidR="00CA6BC6" w:rsidRPr="00FC4C33">
        <w:rPr>
          <w:rFonts w:asciiTheme="minorHAnsi" w:hAnsiTheme="minorHAnsi" w:cstheme="minorHAnsi"/>
          <w:color w:val="auto"/>
          <w:sz w:val="22"/>
          <w:szCs w:val="22"/>
        </w:rPr>
        <w:t xml:space="preserve">d excellent picture quality. Offering </w:t>
      </w:r>
      <w:r w:rsidRPr="00FC4C33">
        <w:rPr>
          <w:rFonts w:asciiTheme="minorHAnsi" w:hAnsiTheme="minorHAnsi" w:cstheme="minorHAnsi"/>
          <w:color w:val="auto"/>
          <w:sz w:val="22"/>
          <w:szCs w:val="22"/>
        </w:rPr>
        <w:t>i</w:t>
      </w:r>
      <w:r w:rsidR="00980D26">
        <w:rPr>
          <w:rFonts w:asciiTheme="minorHAnsi" w:hAnsiTheme="minorHAnsi" w:cstheme="minorHAnsi"/>
          <w:color w:val="auto"/>
          <w:sz w:val="22"/>
          <w:szCs w:val="22"/>
        </w:rPr>
        <w:t>n</w:t>
      </w:r>
      <w:r w:rsidR="00CA6BC6" w:rsidRPr="00226EC7">
        <w:rPr>
          <w:rFonts w:asciiTheme="minorHAnsi" w:eastAsia="Times New Roman" w:hAnsiTheme="minorHAnsi" w:cstheme="minorHAnsi"/>
          <w:color w:val="auto"/>
          <w:sz w:val="22"/>
          <w:szCs w:val="22"/>
          <w:lang w:eastAsia="de-DE"/>
        </w:rPr>
        <w:t>dustrial-grade hardware,</w:t>
      </w:r>
      <w:r w:rsidRPr="00FC4C33">
        <w:rPr>
          <w:rFonts w:asciiTheme="minorHAnsi" w:eastAsia="Times New Roman" w:hAnsiTheme="minorHAnsi" w:cstheme="minorHAnsi"/>
          <w:color w:val="auto"/>
          <w:sz w:val="22"/>
          <w:szCs w:val="22"/>
          <w:lang w:eastAsia="de-DE"/>
        </w:rPr>
        <w:t xml:space="preserve"> an </w:t>
      </w:r>
      <w:r w:rsidR="00CA6BC6" w:rsidRPr="00226EC7">
        <w:rPr>
          <w:rFonts w:asciiTheme="minorHAnsi" w:eastAsia="Times New Roman" w:hAnsiTheme="minorHAnsi" w:cstheme="minorHAnsi"/>
          <w:color w:val="auto"/>
          <w:sz w:val="22"/>
          <w:szCs w:val="22"/>
          <w:lang w:eastAsia="de-DE"/>
        </w:rPr>
        <w:t>USB3 Vision compliant interface with screw-locked connectors,</w:t>
      </w:r>
      <w:r w:rsidRPr="00FC4C33">
        <w:rPr>
          <w:rFonts w:asciiTheme="minorHAnsi" w:eastAsia="Times New Roman" w:hAnsiTheme="minorHAnsi" w:cstheme="minorHAnsi"/>
          <w:color w:val="auto"/>
          <w:sz w:val="22"/>
          <w:szCs w:val="22"/>
          <w:lang w:eastAsia="de-DE"/>
        </w:rPr>
        <w:t xml:space="preserve"> </w:t>
      </w:r>
      <w:r w:rsidR="00CA6BC6" w:rsidRPr="00226EC7">
        <w:rPr>
          <w:rFonts w:asciiTheme="minorHAnsi" w:eastAsia="Times New Roman" w:hAnsiTheme="minorHAnsi" w:cstheme="minorHAnsi"/>
          <w:color w:val="auto"/>
          <w:sz w:val="22"/>
          <w:szCs w:val="22"/>
          <w:lang w:eastAsia="de-DE"/>
        </w:rPr>
        <w:t>on-board image corre</w:t>
      </w:r>
      <w:r w:rsidRPr="00FC4C33">
        <w:rPr>
          <w:rFonts w:asciiTheme="minorHAnsi" w:eastAsia="Times New Roman" w:hAnsiTheme="minorHAnsi" w:cstheme="minorHAnsi"/>
          <w:color w:val="auto"/>
          <w:sz w:val="22"/>
          <w:szCs w:val="22"/>
          <w:lang w:eastAsia="de-DE"/>
        </w:rPr>
        <w:t>c</w:t>
      </w:r>
      <w:r w:rsidR="00CA6BC6" w:rsidRPr="00226EC7">
        <w:rPr>
          <w:rFonts w:asciiTheme="minorHAnsi" w:eastAsia="Times New Roman" w:hAnsiTheme="minorHAnsi" w:cstheme="minorHAnsi"/>
          <w:color w:val="auto"/>
          <w:sz w:val="22"/>
          <w:szCs w:val="22"/>
          <w:lang w:eastAsia="de-DE"/>
        </w:rPr>
        <w:t>tion functionalities</w:t>
      </w:r>
      <w:r w:rsidR="00FC4C33">
        <w:rPr>
          <w:rFonts w:asciiTheme="minorHAnsi" w:eastAsia="Times New Roman" w:hAnsiTheme="minorHAnsi" w:cstheme="minorHAnsi"/>
          <w:color w:val="auto"/>
          <w:sz w:val="22"/>
          <w:szCs w:val="22"/>
          <w:lang w:eastAsia="de-DE"/>
        </w:rPr>
        <w:t>,</w:t>
      </w:r>
      <w:r w:rsidR="00CA6BC6" w:rsidRPr="00226EC7">
        <w:rPr>
          <w:rFonts w:asciiTheme="minorHAnsi" w:eastAsia="Times New Roman" w:hAnsiTheme="minorHAnsi" w:cstheme="minorHAnsi"/>
          <w:color w:val="auto"/>
          <w:sz w:val="22"/>
          <w:szCs w:val="22"/>
          <w:lang w:eastAsia="de-DE"/>
        </w:rPr>
        <w:t xml:space="preserve"> and</w:t>
      </w:r>
      <w:r w:rsidRPr="00FC4C33">
        <w:rPr>
          <w:rFonts w:asciiTheme="minorHAnsi" w:eastAsia="Times New Roman" w:hAnsiTheme="minorHAnsi" w:cstheme="minorHAnsi"/>
          <w:color w:val="auto"/>
          <w:sz w:val="22"/>
          <w:szCs w:val="22"/>
          <w:lang w:eastAsia="de-DE"/>
        </w:rPr>
        <w:t xml:space="preserve"> </w:t>
      </w:r>
      <w:r w:rsidR="00CA6BC6" w:rsidRPr="00226EC7">
        <w:rPr>
          <w:rFonts w:asciiTheme="minorHAnsi" w:eastAsia="Times New Roman" w:hAnsiTheme="minorHAnsi" w:cstheme="minorHAnsi"/>
          <w:color w:val="auto"/>
          <w:sz w:val="22"/>
          <w:szCs w:val="22"/>
          <w:lang w:eastAsia="de-DE"/>
        </w:rPr>
        <w:t>high-precision triggering</w:t>
      </w:r>
      <w:r w:rsidRPr="00FC4C33">
        <w:rPr>
          <w:rFonts w:asciiTheme="minorHAnsi" w:eastAsia="Times New Roman" w:hAnsiTheme="minorHAnsi" w:cstheme="minorHAnsi"/>
          <w:color w:val="auto"/>
          <w:sz w:val="22"/>
          <w:szCs w:val="22"/>
          <w:lang w:eastAsia="de-DE"/>
        </w:rPr>
        <w:t xml:space="preserve"> they fulfill all machine vision </w:t>
      </w:r>
      <w:r w:rsidR="00D16E9F">
        <w:rPr>
          <w:rFonts w:asciiTheme="minorHAnsi" w:eastAsia="Times New Roman" w:hAnsiTheme="minorHAnsi" w:cstheme="minorHAnsi"/>
          <w:color w:val="auto"/>
          <w:sz w:val="22"/>
          <w:szCs w:val="22"/>
          <w:lang w:eastAsia="de-DE"/>
        </w:rPr>
        <w:t>requirements</w:t>
      </w:r>
      <w:r w:rsidRPr="00FC4C33">
        <w:rPr>
          <w:rFonts w:asciiTheme="minorHAnsi" w:eastAsia="Times New Roman" w:hAnsiTheme="minorHAnsi" w:cstheme="minorHAnsi"/>
          <w:color w:val="auto"/>
          <w:sz w:val="22"/>
          <w:szCs w:val="22"/>
          <w:lang w:eastAsia="de-DE"/>
        </w:rPr>
        <w:t>.</w:t>
      </w:r>
    </w:p>
    <w:p w14:paraId="0ED14BB5" w14:textId="693E0B31" w:rsidR="00CA6BC6" w:rsidRPr="00B609BC" w:rsidRDefault="007A7975" w:rsidP="00CA6BC6">
      <w:pPr>
        <w:pStyle w:val="bodytext"/>
        <w:spacing w:beforeAutospacing="1" w:afterAutospacing="1" w:line="360" w:lineRule="auto"/>
        <w:rPr>
          <w:rFonts w:asciiTheme="minorHAnsi" w:hAnsiTheme="minorHAnsi" w:cstheme="minorHAnsi"/>
          <w:sz w:val="22"/>
          <w:szCs w:val="22"/>
        </w:rPr>
      </w:pPr>
      <w:r w:rsidRPr="00B609BC">
        <w:rPr>
          <w:rFonts w:asciiTheme="minorHAnsi" w:hAnsiTheme="minorHAnsi" w:cstheme="minorHAnsi"/>
          <w:bCs/>
          <w:sz w:val="22"/>
          <w:szCs w:val="22"/>
        </w:rPr>
        <w:t>But the cameras</w:t>
      </w:r>
      <w:r w:rsidR="00CA6BC6" w:rsidRPr="00B609BC">
        <w:rPr>
          <w:rFonts w:asciiTheme="minorHAnsi" w:hAnsiTheme="minorHAnsi" w:cstheme="minorHAnsi"/>
          <w:bCs/>
          <w:sz w:val="22"/>
          <w:szCs w:val="22"/>
        </w:rPr>
        <w:t xml:space="preserve"> also build on Allied Vision’s Alvium platform optimized for embedded vision systems.</w:t>
      </w:r>
      <w:r w:rsidR="002D320B">
        <w:rPr>
          <w:rFonts w:asciiTheme="minorHAnsi" w:hAnsiTheme="minorHAnsi" w:cstheme="minorHAnsi"/>
          <w:sz w:val="22"/>
          <w:szCs w:val="22"/>
        </w:rPr>
        <w:t xml:space="preserve"> </w:t>
      </w:r>
      <w:r w:rsidR="00CA6BC6" w:rsidRPr="00B609BC">
        <w:rPr>
          <w:rFonts w:asciiTheme="minorHAnsi" w:hAnsiTheme="minorHAnsi" w:cstheme="minorHAnsi"/>
          <w:sz w:val="22"/>
          <w:szCs w:val="22"/>
        </w:rPr>
        <w:t xml:space="preserve">That means they come in an ultra-compact, lightweight package and are available as a single board module or open housing variant for easy integration into small systems. </w:t>
      </w:r>
      <w:r w:rsidR="007D6935">
        <w:rPr>
          <w:rFonts w:asciiTheme="minorHAnsi" w:hAnsiTheme="minorHAnsi" w:cstheme="minorHAnsi"/>
          <w:sz w:val="22"/>
          <w:szCs w:val="22"/>
        </w:rPr>
        <w:t>Their</w:t>
      </w:r>
      <w:r w:rsidR="00CA6BC6" w:rsidRPr="00B609BC">
        <w:rPr>
          <w:rFonts w:asciiTheme="minorHAnsi" w:hAnsiTheme="minorHAnsi" w:cstheme="minorHAnsi"/>
          <w:sz w:val="22"/>
          <w:szCs w:val="22"/>
        </w:rPr>
        <w:t xml:space="preserve"> cost-optimized platform design delivers unprecedented value for money.</w:t>
      </w:r>
    </w:p>
    <w:p w14:paraId="52CA2256" w14:textId="60254BCB" w:rsidR="00CA6BC6" w:rsidRDefault="007A7975" w:rsidP="007A715F">
      <w:pPr>
        <w:pStyle w:val="bodytext"/>
        <w:spacing w:beforeAutospacing="1" w:afterAutospacing="1" w:line="360" w:lineRule="auto"/>
        <w:rPr>
          <w:rFonts w:asciiTheme="minorHAnsi" w:eastAsia="Times New Roman" w:hAnsiTheme="minorHAnsi" w:cstheme="minorHAnsi"/>
          <w:sz w:val="22"/>
          <w:szCs w:val="22"/>
        </w:rPr>
      </w:pPr>
      <w:r w:rsidRPr="00B609BC">
        <w:rPr>
          <w:rFonts w:asciiTheme="minorHAnsi" w:eastAsia="Times New Roman" w:hAnsiTheme="minorHAnsi" w:cstheme="minorHAnsi"/>
          <w:sz w:val="22"/>
          <w:szCs w:val="22"/>
        </w:rPr>
        <w:t>Thus</w:t>
      </w:r>
      <w:r w:rsidR="00465C4D" w:rsidRPr="00B609BC">
        <w:rPr>
          <w:rFonts w:asciiTheme="minorHAnsi" w:eastAsia="Times New Roman" w:hAnsiTheme="minorHAnsi" w:cstheme="minorHAnsi"/>
          <w:sz w:val="22"/>
          <w:szCs w:val="22"/>
        </w:rPr>
        <w:t>,</w:t>
      </w:r>
      <w:r w:rsidRPr="00B609BC">
        <w:rPr>
          <w:rFonts w:asciiTheme="minorHAnsi" w:eastAsia="Times New Roman" w:hAnsiTheme="minorHAnsi" w:cstheme="minorHAnsi"/>
          <w:sz w:val="22"/>
          <w:szCs w:val="22"/>
        </w:rPr>
        <w:t xml:space="preserve"> the cameras are the ideal choice for machine vision applications requiring a small and lightweight camera delivering high image quality and frame rates at an affordable cost.</w:t>
      </w:r>
    </w:p>
    <w:p w14:paraId="11D99406" w14:textId="77777777" w:rsidR="006E254C" w:rsidRPr="00B609BC" w:rsidRDefault="006E254C" w:rsidP="007A715F">
      <w:pPr>
        <w:pStyle w:val="bodytext"/>
        <w:spacing w:beforeAutospacing="1" w:afterAutospacing="1" w:line="360" w:lineRule="auto"/>
        <w:rPr>
          <w:rFonts w:asciiTheme="minorHAnsi" w:eastAsia="Times New Roman" w:hAnsiTheme="minorHAnsi" w:cstheme="minorHAnsi"/>
          <w:sz w:val="22"/>
          <w:szCs w:val="22"/>
        </w:rPr>
      </w:pPr>
    </w:p>
    <w:p w14:paraId="74271977" w14:textId="7CAB7D8D" w:rsidR="001A1355" w:rsidRPr="00AA7061" w:rsidRDefault="001A1355" w:rsidP="001A1355">
      <w:pPr>
        <w:pStyle w:val="bodytext"/>
        <w:spacing w:beforeAutospacing="1" w:after="200"/>
        <w:rPr>
          <w:rFonts w:asciiTheme="minorHAnsi" w:eastAsia="Times New Roman" w:hAnsiTheme="minorHAnsi" w:cs="Arial"/>
          <w:b/>
          <w:sz w:val="22"/>
          <w:szCs w:val="22"/>
        </w:rPr>
      </w:pPr>
      <w:r>
        <w:rPr>
          <w:rFonts w:asciiTheme="minorHAnsi" w:eastAsia="Times New Roman" w:hAnsiTheme="minorHAnsi" w:cs="Arial"/>
          <w:b/>
          <w:sz w:val="22"/>
          <w:szCs w:val="22"/>
        </w:rPr>
        <w:lastRenderedPageBreak/>
        <w:t>1</w:t>
      </w:r>
      <w:r w:rsidR="007A7975">
        <w:rPr>
          <w:rFonts w:asciiTheme="minorHAnsi" w:eastAsia="Times New Roman" w:hAnsiTheme="minorHAnsi" w:cs="Arial"/>
          <w:b/>
          <w:sz w:val="22"/>
          <w:szCs w:val="22"/>
        </w:rPr>
        <w:t>800</w:t>
      </w:r>
      <w:r>
        <w:rPr>
          <w:rFonts w:asciiTheme="minorHAnsi" w:eastAsia="Times New Roman" w:hAnsiTheme="minorHAnsi" w:cs="Arial"/>
          <w:b/>
          <w:sz w:val="22"/>
          <w:szCs w:val="22"/>
        </w:rPr>
        <w:t xml:space="preserve"> </w:t>
      </w:r>
      <w:r w:rsidR="007A7975">
        <w:rPr>
          <w:rFonts w:asciiTheme="minorHAnsi" w:eastAsia="Times New Roman" w:hAnsiTheme="minorHAnsi" w:cs="Arial"/>
          <w:b/>
          <w:sz w:val="22"/>
          <w:szCs w:val="22"/>
        </w:rPr>
        <w:t xml:space="preserve">U-040 and 1800 U-158 </w:t>
      </w:r>
      <w:proofErr w:type="gramStart"/>
      <w:r w:rsidRPr="00AA7061">
        <w:rPr>
          <w:rFonts w:asciiTheme="minorHAnsi" w:eastAsia="Times New Roman" w:hAnsiTheme="minorHAnsi" w:cs="Arial"/>
          <w:b/>
          <w:sz w:val="22"/>
          <w:szCs w:val="22"/>
        </w:rPr>
        <w:t>at a glance</w:t>
      </w:r>
      <w:proofErr w:type="gramEnd"/>
    </w:p>
    <w:tbl>
      <w:tblPr>
        <w:tblStyle w:val="Tabellenraster"/>
        <w:tblW w:w="0" w:type="auto"/>
        <w:tblLook w:val="04A0" w:firstRow="1" w:lastRow="0" w:firstColumn="1" w:lastColumn="0" w:noHBand="0" w:noVBand="1"/>
      </w:tblPr>
      <w:tblGrid>
        <w:gridCol w:w="2206"/>
        <w:gridCol w:w="2751"/>
        <w:gridCol w:w="2751"/>
      </w:tblGrid>
      <w:tr w:rsidR="007E2BB8" w:rsidRPr="00405F4E" w14:paraId="4C5FCAF1" w14:textId="267FD7AD" w:rsidTr="004B28CB">
        <w:tc>
          <w:tcPr>
            <w:tcW w:w="2206" w:type="dxa"/>
          </w:tcPr>
          <w:p w14:paraId="1B08ED0F" w14:textId="77777777" w:rsidR="007E2BB8" w:rsidRPr="00405F4E" w:rsidRDefault="007E2BB8"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C</w:t>
            </w:r>
            <w:r w:rsidRPr="00405F4E">
              <w:rPr>
                <w:rFonts w:asciiTheme="minorHAnsi" w:eastAsia="Times New Roman" w:hAnsiTheme="minorHAnsi" w:cs="Arial"/>
                <w:b/>
                <w:sz w:val="22"/>
                <w:szCs w:val="22"/>
                <w:lang w:val="de-DE"/>
              </w:rPr>
              <w:t>amera</w:t>
            </w:r>
            <w:r>
              <w:rPr>
                <w:rFonts w:asciiTheme="minorHAnsi" w:eastAsia="Times New Roman" w:hAnsiTheme="minorHAnsi" w:cs="Arial"/>
                <w:b/>
                <w:sz w:val="22"/>
                <w:szCs w:val="22"/>
                <w:lang w:val="de-DE"/>
              </w:rPr>
              <w:t xml:space="preserve"> </w:t>
            </w:r>
            <w:r w:rsidRPr="00405F4E">
              <w:rPr>
                <w:rFonts w:asciiTheme="minorHAnsi" w:eastAsia="Times New Roman" w:hAnsiTheme="minorHAnsi" w:cs="Arial"/>
                <w:b/>
                <w:sz w:val="22"/>
                <w:szCs w:val="22"/>
                <w:lang w:val="de-DE"/>
              </w:rPr>
              <w:t>model</w:t>
            </w:r>
          </w:p>
        </w:tc>
        <w:tc>
          <w:tcPr>
            <w:tcW w:w="2751" w:type="dxa"/>
          </w:tcPr>
          <w:p w14:paraId="407B119F" w14:textId="56432EAE" w:rsidR="007E2BB8" w:rsidRPr="00405F4E" w:rsidRDefault="007E2BB8"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w:t>
            </w:r>
            <w:r>
              <w:rPr>
                <w:rFonts w:asciiTheme="minorHAnsi" w:eastAsia="Times New Roman" w:hAnsiTheme="minorHAnsi" w:cs="Arial"/>
                <w:b/>
                <w:sz w:val="22"/>
                <w:szCs w:val="22"/>
                <w:lang w:val="de-DE"/>
              </w:rPr>
              <w:t>800</w:t>
            </w:r>
            <w:r w:rsidRPr="00405F4E">
              <w:rPr>
                <w:rFonts w:asciiTheme="minorHAnsi" w:eastAsia="Times New Roman" w:hAnsiTheme="minorHAnsi" w:cs="Arial"/>
                <w:b/>
                <w:sz w:val="22"/>
                <w:szCs w:val="22"/>
                <w:lang w:val="de-DE"/>
              </w:rPr>
              <w:t xml:space="preserve"> </w:t>
            </w:r>
            <w:r>
              <w:rPr>
                <w:rFonts w:asciiTheme="minorHAnsi" w:eastAsia="Times New Roman" w:hAnsiTheme="minorHAnsi" w:cs="Arial"/>
                <w:b/>
                <w:sz w:val="22"/>
                <w:szCs w:val="22"/>
                <w:lang w:val="de-DE"/>
              </w:rPr>
              <w:t>U</w:t>
            </w:r>
            <w:r w:rsidRPr="00405F4E">
              <w:rPr>
                <w:rFonts w:asciiTheme="minorHAnsi" w:eastAsia="Times New Roman" w:hAnsiTheme="minorHAnsi" w:cs="Arial"/>
                <w:b/>
                <w:sz w:val="22"/>
                <w:szCs w:val="22"/>
                <w:lang w:val="de-DE"/>
              </w:rPr>
              <w:t>-</w:t>
            </w:r>
            <w:r>
              <w:rPr>
                <w:rFonts w:asciiTheme="minorHAnsi" w:eastAsia="Times New Roman" w:hAnsiTheme="minorHAnsi" w:cs="Arial"/>
                <w:b/>
                <w:sz w:val="22"/>
                <w:szCs w:val="22"/>
                <w:lang w:val="de-DE"/>
              </w:rPr>
              <w:t xml:space="preserve">040 </w:t>
            </w:r>
          </w:p>
        </w:tc>
        <w:tc>
          <w:tcPr>
            <w:tcW w:w="2751" w:type="dxa"/>
          </w:tcPr>
          <w:p w14:paraId="1181CB96" w14:textId="5EDBE519" w:rsidR="007E2BB8" w:rsidRPr="00405F4E" w:rsidRDefault="007E2BB8"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1800 U-158</w:t>
            </w:r>
          </w:p>
        </w:tc>
      </w:tr>
      <w:tr w:rsidR="00F862E8" w14:paraId="70B1790D" w14:textId="3B6BF4C3" w:rsidTr="004B28CB">
        <w:tc>
          <w:tcPr>
            <w:tcW w:w="2206" w:type="dxa"/>
          </w:tcPr>
          <w:p w14:paraId="2B3F7491" w14:textId="5C73C30A"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 model</w:t>
            </w:r>
          </w:p>
        </w:tc>
        <w:tc>
          <w:tcPr>
            <w:tcW w:w="2751" w:type="dxa"/>
          </w:tcPr>
          <w:p w14:paraId="3C67AF00" w14:textId="32E0330B"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Sony IMX287</w:t>
            </w:r>
          </w:p>
        </w:tc>
        <w:tc>
          <w:tcPr>
            <w:tcW w:w="2751" w:type="dxa"/>
          </w:tcPr>
          <w:p w14:paraId="3799AA51" w14:textId="75EC277E" w:rsidR="00F862E8"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Sony IMX273</w:t>
            </w:r>
          </w:p>
        </w:tc>
      </w:tr>
      <w:tr w:rsidR="00F862E8" w14:paraId="50DDA101" w14:textId="1D27B839" w:rsidTr="004B28CB">
        <w:tc>
          <w:tcPr>
            <w:tcW w:w="2206" w:type="dxa"/>
          </w:tcPr>
          <w:p w14:paraId="3279E84E" w14:textId="600E514A"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bookmarkStart w:id="2" w:name="_Hlk26946549"/>
            <w:r>
              <w:rPr>
                <w:rFonts w:asciiTheme="minorHAnsi" w:eastAsia="Times New Roman" w:hAnsiTheme="minorHAnsi" w:cs="Arial"/>
                <w:sz w:val="22"/>
                <w:szCs w:val="22"/>
                <w:lang w:val="de-DE"/>
              </w:rPr>
              <w:t>Resolution</w:t>
            </w:r>
          </w:p>
        </w:tc>
        <w:tc>
          <w:tcPr>
            <w:tcW w:w="2751" w:type="dxa"/>
          </w:tcPr>
          <w:p w14:paraId="09D1CE22" w14:textId="226D5A9D" w:rsidR="002D0ACB" w:rsidRDefault="00F862E8" w:rsidP="002D0A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728</w:t>
            </w:r>
            <w:r w:rsidR="002D0ACB">
              <w:rPr>
                <w:rFonts w:asciiTheme="minorHAnsi" w:eastAsia="Times New Roman" w:hAnsiTheme="minorHAnsi" w:cs="Arial"/>
                <w:sz w:val="22"/>
                <w:szCs w:val="22"/>
                <w:lang w:val="de-DE"/>
              </w:rPr>
              <w:t xml:space="preserve"> </w:t>
            </w:r>
            <w:r w:rsidR="002D0ACB">
              <w:rPr>
                <w:rFonts w:asciiTheme="minorHAnsi" w:eastAsia="Times New Roman" w:hAnsiTheme="minorHAnsi" w:cstheme="minorHAnsi"/>
                <w:sz w:val="22"/>
                <w:szCs w:val="22"/>
                <w:lang w:val="de-DE"/>
              </w:rPr>
              <w:t>×</w:t>
            </w:r>
            <w:r>
              <w:rPr>
                <w:rFonts w:asciiTheme="minorHAnsi" w:eastAsia="Times New Roman" w:hAnsiTheme="minorHAnsi" w:cs="Arial"/>
                <w:sz w:val="22"/>
                <w:szCs w:val="22"/>
                <w:lang w:val="de-DE"/>
              </w:rPr>
              <w:t xml:space="preserve"> 544</w:t>
            </w:r>
            <w:r w:rsidR="002D0ACB">
              <w:rPr>
                <w:rFonts w:asciiTheme="minorHAnsi" w:eastAsia="Times New Roman" w:hAnsiTheme="minorHAnsi" w:cs="Arial"/>
                <w:sz w:val="22"/>
                <w:szCs w:val="22"/>
                <w:lang w:val="de-DE"/>
              </w:rPr>
              <w:t>;</w:t>
            </w:r>
            <w:r w:rsidR="002D0ACB">
              <w:rPr>
                <w:rFonts w:asciiTheme="minorHAnsi" w:eastAsia="Times New Roman" w:hAnsiTheme="minorHAnsi" w:cs="Arial"/>
                <w:sz w:val="22"/>
                <w:szCs w:val="22"/>
                <w:lang w:val="de-DE"/>
              </w:rPr>
              <w:br/>
              <w:t>0.4 M</w:t>
            </w:r>
            <w:r w:rsidR="003E2C78">
              <w:rPr>
                <w:rFonts w:asciiTheme="minorHAnsi" w:eastAsia="Times New Roman" w:hAnsiTheme="minorHAnsi" w:cs="Arial"/>
                <w:sz w:val="22"/>
                <w:szCs w:val="22"/>
                <w:lang w:val="de-DE"/>
              </w:rPr>
              <w:t>P</w:t>
            </w:r>
          </w:p>
        </w:tc>
        <w:tc>
          <w:tcPr>
            <w:tcW w:w="2751" w:type="dxa"/>
          </w:tcPr>
          <w:p w14:paraId="17D33189" w14:textId="61717662" w:rsidR="002D0ACB"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1456 </w:t>
            </w:r>
            <w:r>
              <w:rPr>
                <w:rFonts w:asciiTheme="minorHAnsi" w:eastAsia="Times New Roman" w:hAnsiTheme="minorHAnsi" w:cstheme="minorHAnsi"/>
                <w:sz w:val="22"/>
                <w:szCs w:val="22"/>
                <w:lang w:val="de-DE"/>
              </w:rPr>
              <w:t>×</w:t>
            </w:r>
            <w:r>
              <w:rPr>
                <w:rFonts w:asciiTheme="minorHAnsi" w:eastAsia="Times New Roman" w:hAnsiTheme="minorHAnsi" w:cs="Arial"/>
                <w:sz w:val="22"/>
                <w:szCs w:val="22"/>
                <w:lang w:val="de-DE"/>
              </w:rPr>
              <w:t xml:space="preserve"> 1088;</w:t>
            </w:r>
            <w:r>
              <w:rPr>
                <w:rFonts w:asciiTheme="minorHAnsi" w:eastAsia="Times New Roman" w:hAnsiTheme="minorHAnsi" w:cs="Arial"/>
                <w:sz w:val="22"/>
                <w:szCs w:val="22"/>
                <w:lang w:val="de-DE"/>
              </w:rPr>
              <w:br/>
              <w:t>1.6 M</w:t>
            </w:r>
            <w:r w:rsidR="003E2C78">
              <w:rPr>
                <w:rFonts w:asciiTheme="minorHAnsi" w:eastAsia="Times New Roman" w:hAnsiTheme="minorHAnsi" w:cs="Arial"/>
                <w:sz w:val="22"/>
                <w:szCs w:val="22"/>
                <w:lang w:val="de-DE"/>
              </w:rPr>
              <w:t>P</w:t>
            </w:r>
          </w:p>
        </w:tc>
      </w:tr>
      <w:bookmarkEnd w:id="2"/>
      <w:tr w:rsidR="00F862E8" w14:paraId="5E33D440" w14:textId="1C200B8B" w:rsidTr="004B28CB">
        <w:tc>
          <w:tcPr>
            <w:tcW w:w="2206" w:type="dxa"/>
          </w:tcPr>
          <w:p w14:paraId="0CF877B8" w14:textId="20516AFD" w:rsidR="00F862E8" w:rsidRPr="00E21F17"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w:t>
            </w:r>
            <w:r>
              <w:rPr>
                <w:rFonts w:asciiTheme="minorHAnsi" w:eastAsia="Times New Roman" w:hAnsiTheme="minorHAnsi" w:cstheme="minorHAnsi"/>
                <w:sz w:val="22"/>
                <w:szCs w:val="22"/>
                <w:lang w:val="de-DE"/>
              </w:rPr>
              <w:t xml:space="preserve"> size</w:t>
            </w:r>
            <w:r w:rsidRPr="00E21F17">
              <w:rPr>
                <w:rFonts w:asciiTheme="minorHAnsi" w:eastAsia="Times New Roman" w:hAnsiTheme="minorHAnsi" w:cstheme="minorHAnsi"/>
                <w:sz w:val="22"/>
                <w:szCs w:val="22"/>
                <w:lang w:val="de-DE"/>
              </w:rPr>
              <w:t xml:space="preserve"> </w:t>
            </w:r>
          </w:p>
        </w:tc>
        <w:tc>
          <w:tcPr>
            <w:tcW w:w="2751" w:type="dxa"/>
          </w:tcPr>
          <w:p w14:paraId="3315964D" w14:textId="76C5E597"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6.9</w:t>
            </w:r>
            <w:r w:rsidR="002D0ACB">
              <w:rPr>
                <w:rFonts w:asciiTheme="minorHAnsi" w:eastAsia="Times New Roman" w:hAnsiTheme="minorHAnsi" w:cs="Arial"/>
                <w:sz w:val="22"/>
                <w:szCs w:val="22"/>
                <w:lang w:val="de-DE"/>
              </w:rPr>
              <w:t xml:space="preserve"> </w:t>
            </w:r>
            <w:r w:rsidR="002D0ACB">
              <w:rPr>
                <w:rFonts w:asciiTheme="minorHAnsi" w:eastAsia="Times New Roman" w:hAnsiTheme="minorHAnsi" w:cstheme="minorHAnsi"/>
                <w:sz w:val="22"/>
                <w:szCs w:val="22"/>
                <w:lang w:val="de-DE"/>
              </w:rPr>
              <w:t>µ</w:t>
            </w:r>
            <w:r w:rsidR="002D0ACB">
              <w:rPr>
                <w:rFonts w:asciiTheme="minorHAnsi" w:eastAsia="Times New Roman" w:hAnsiTheme="minorHAnsi" w:cs="Arial"/>
                <w:sz w:val="22"/>
                <w:szCs w:val="22"/>
                <w:lang w:val="de-DE"/>
              </w:rPr>
              <w:t xml:space="preserve">m </w:t>
            </w:r>
            <w:r w:rsidR="002D0ACB">
              <w:rPr>
                <w:rFonts w:asciiTheme="minorHAnsi" w:eastAsia="Times New Roman" w:hAnsiTheme="minorHAnsi" w:cstheme="minorHAnsi"/>
                <w:sz w:val="22"/>
                <w:szCs w:val="22"/>
                <w:lang w:val="de-DE"/>
              </w:rPr>
              <w:t>×</w:t>
            </w:r>
            <w:r>
              <w:rPr>
                <w:rFonts w:asciiTheme="minorHAnsi" w:eastAsia="Times New Roman" w:hAnsiTheme="minorHAnsi" w:cs="Arial"/>
                <w:sz w:val="22"/>
                <w:szCs w:val="22"/>
                <w:lang w:val="de-DE"/>
              </w:rPr>
              <w:t xml:space="preserve"> 6.9 </w:t>
            </w:r>
            <w:r w:rsidR="002D0ACB">
              <w:rPr>
                <w:rFonts w:asciiTheme="minorHAnsi" w:eastAsia="Times New Roman" w:hAnsiTheme="minorHAnsi" w:cstheme="minorHAnsi"/>
                <w:sz w:val="22"/>
                <w:szCs w:val="22"/>
                <w:lang w:val="de-DE"/>
              </w:rPr>
              <w:t>µ</w:t>
            </w:r>
            <w:r w:rsidR="002D0ACB">
              <w:rPr>
                <w:rFonts w:asciiTheme="minorHAnsi" w:eastAsia="Times New Roman" w:hAnsiTheme="minorHAnsi" w:cs="Arial"/>
                <w:sz w:val="22"/>
                <w:szCs w:val="22"/>
                <w:lang w:val="de-DE"/>
              </w:rPr>
              <w:t>m</w:t>
            </w:r>
          </w:p>
        </w:tc>
        <w:tc>
          <w:tcPr>
            <w:tcW w:w="2751" w:type="dxa"/>
          </w:tcPr>
          <w:p w14:paraId="1467A4DF" w14:textId="739E0621" w:rsidR="00F862E8"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3.45</w:t>
            </w:r>
            <w:r>
              <w:rPr>
                <w:rFonts w:asciiTheme="minorHAnsi" w:eastAsia="Times New Roman" w:hAnsiTheme="minorHAnsi" w:cstheme="minorHAnsi"/>
                <w:sz w:val="22"/>
                <w:szCs w:val="22"/>
                <w:lang w:val="de-DE"/>
              </w:rPr>
              <w:t xml:space="preserve"> µ</w:t>
            </w:r>
            <w:r>
              <w:rPr>
                <w:rFonts w:asciiTheme="minorHAnsi" w:eastAsia="Times New Roman" w:hAnsiTheme="minorHAnsi" w:cs="Arial"/>
                <w:sz w:val="22"/>
                <w:szCs w:val="22"/>
                <w:lang w:val="de-DE"/>
              </w:rPr>
              <w:t xml:space="preserve">m </w:t>
            </w:r>
            <w:r>
              <w:rPr>
                <w:rFonts w:asciiTheme="minorHAnsi" w:eastAsia="Times New Roman" w:hAnsiTheme="minorHAnsi" w:cstheme="minorHAnsi"/>
                <w:sz w:val="22"/>
                <w:szCs w:val="22"/>
                <w:lang w:val="de-DE"/>
              </w:rPr>
              <w:t>×</w:t>
            </w:r>
            <w:r>
              <w:rPr>
                <w:rFonts w:asciiTheme="minorHAnsi" w:eastAsia="Times New Roman" w:hAnsiTheme="minorHAnsi" w:cs="Arial"/>
                <w:sz w:val="22"/>
                <w:szCs w:val="22"/>
                <w:lang w:val="de-DE"/>
              </w:rPr>
              <w:t xml:space="preserve"> 3.45 </w:t>
            </w:r>
            <w:r>
              <w:rPr>
                <w:rFonts w:asciiTheme="minorHAnsi" w:eastAsia="Times New Roman" w:hAnsiTheme="minorHAnsi" w:cstheme="minorHAnsi"/>
                <w:sz w:val="22"/>
                <w:szCs w:val="22"/>
                <w:lang w:val="de-DE"/>
              </w:rPr>
              <w:t>µ</w:t>
            </w:r>
            <w:r>
              <w:rPr>
                <w:rFonts w:asciiTheme="minorHAnsi" w:eastAsia="Times New Roman" w:hAnsiTheme="minorHAnsi" w:cs="Arial"/>
                <w:sz w:val="22"/>
                <w:szCs w:val="22"/>
                <w:lang w:val="de-DE"/>
              </w:rPr>
              <w:t>m</w:t>
            </w:r>
          </w:p>
        </w:tc>
      </w:tr>
      <w:tr w:rsidR="00F862E8" w14:paraId="3F166FF6" w14:textId="672CBC87" w:rsidTr="004B28CB">
        <w:tc>
          <w:tcPr>
            <w:tcW w:w="2206" w:type="dxa"/>
          </w:tcPr>
          <w:p w14:paraId="056271A5" w14:textId="6E821CFC"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 size</w:t>
            </w:r>
          </w:p>
        </w:tc>
        <w:tc>
          <w:tcPr>
            <w:tcW w:w="2751" w:type="dxa"/>
          </w:tcPr>
          <w:p w14:paraId="2CAE8AFA" w14:textId="787343D9"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Type</w:t>
            </w:r>
            <w:r w:rsidR="002D0ACB">
              <w:rPr>
                <w:rFonts w:asciiTheme="minorHAnsi" w:eastAsia="Times New Roman" w:hAnsiTheme="minorHAnsi" w:cs="Arial"/>
                <w:sz w:val="22"/>
                <w:szCs w:val="22"/>
                <w:lang w:val="de-DE"/>
              </w:rPr>
              <w:t xml:space="preserve"> 1/2.9</w:t>
            </w:r>
          </w:p>
        </w:tc>
        <w:tc>
          <w:tcPr>
            <w:tcW w:w="2751" w:type="dxa"/>
          </w:tcPr>
          <w:p w14:paraId="3A4965C1" w14:textId="5E02A8CC" w:rsidR="00F862E8"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Type 1/2.9</w:t>
            </w:r>
          </w:p>
        </w:tc>
      </w:tr>
      <w:tr w:rsidR="00F862E8" w14:paraId="11C1399B" w14:textId="2CD1675E" w:rsidTr="004B28CB">
        <w:tc>
          <w:tcPr>
            <w:tcW w:w="2206" w:type="dxa"/>
          </w:tcPr>
          <w:p w14:paraId="5AD213B9" w14:textId="109EEEC7"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Shutter type</w:t>
            </w:r>
          </w:p>
        </w:tc>
        <w:tc>
          <w:tcPr>
            <w:tcW w:w="2751" w:type="dxa"/>
          </w:tcPr>
          <w:p w14:paraId="484B7480" w14:textId="545C6EAE"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Global shutter</w:t>
            </w:r>
          </w:p>
        </w:tc>
        <w:tc>
          <w:tcPr>
            <w:tcW w:w="2751" w:type="dxa"/>
          </w:tcPr>
          <w:p w14:paraId="78775B36" w14:textId="7AB2BF44" w:rsidR="00F862E8"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Global shutter</w:t>
            </w:r>
          </w:p>
        </w:tc>
      </w:tr>
      <w:tr w:rsidR="00F862E8" w14:paraId="010F8531" w14:textId="15F30D32" w:rsidTr="004B28CB">
        <w:tc>
          <w:tcPr>
            <w:tcW w:w="2206" w:type="dxa"/>
          </w:tcPr>
          <w:p w14:paraId="3CCBA063" w14:textId="3C3B0C41"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Frame rate </w:t>
            </w:r>
          </w:p>
        </w:tc>
        <w:tc>
          <w:tcPr>
            <w:tcW w:w="2751" w:type="dxa"/>
          </w:tcPr>
          <w:p w14:paraId="6AD4CED4" w14:textId="1A8F631A" w:rsidR="00F862E8" w:rsidRDefault="00F862E8"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278 fps</w:t>
            </w:r>
          </w:p>
        </w:tc>
        <w:tc>
          <w:tcPr>
            <w:tcW w:w="2751" w:type="dxa"/>
          </w:tcPr>
          <w:p w14:paraId="284E0444" w14:textId="68ACD66B" w:rsidR="00F862E8" w:rsidRDefault="002D0ACB" w:rsidP="00F862E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149 fps</w:t>
            </w:r>
          </w:p>
        </w:tc>
      </w:tr>
    </w:tbl>
    <w:bookmarkEnd w:id="0"/>
    <w:p w14:paraId="120228B4" w14:textId="34D2E80E" w:rsidR="003E2C78" w:rsidRPr="006E254C" w:rsidRDefault="006E254C" w:rsidP="007E2BB8">
      <w:pPr>
        <w:pStyle w:val="bodytext"/>
        <w:spacing w:beforeAutospacing="1" w:afterAutospacing="1" w:line="360" w:lineRule="auto"/>
        <w:rPr>
          <w:rFonts w:asciiTheme="minorHAnsi" w:eastAsia="Times New Roman" w:hAnsiTheme="minorHAnsi" w:cs="Arial"/>
          <w:bCs/>
          <w:sz w:val="22"/>
          <w:szCs w:val="22"/>
        </w:rPr>
      </w:pPr>
      <w:r w:rsidRPr="006E254C">
        <w:rPr>
          <w:rFonts w:asciiTheme="minorHAnsi" w:eastAsia="Times New Roman" w:hAnsiTheme="minorHAnsi" w:cs="Arial"/>
          <w:bCs/>
          <w:sz w:val="22"/>
          <w:szCs w:val="22"/>
        </w:rPr>
        <w:t xml:space="preserve">The </w:t>
      </w:r>
      <w:r w:rsidR="003E2C78" w:rsidRPr="006E254C">
        <w:rPr>
          <w:rFonts w:asciiTheme="minorHAnsi" w:eastAsia="Times New Roman" w:hAnsiTheme="minorHAnsi" w:cs="Arial"/>
          <w:bCs/>
          <w:sz w:val="22"/>
          <w:szCs w:val="22"/>
        </w:rPr>
        <w:t xml:space="preserve">cameras </w:t>
      </w:r>
      <w:r>
        <w:rPr>
          <w:rFonts w:asciiTheme="minorHAnsi" w:eastAsia="Times New Roman" w:hAnsiTheme="minorHAnsi" w:cs="Arial"/>
          <w:bCs/>
          <w:sz w:val="22"/>
          <w:szCs w:val="22"/>
        </w:rPr>
        <w:t>are</w:t>
      </w:r>
      <w:r w:rsidR="003E2C78" w:rsidRPr="006E254C">
        <w:rPr>
          <w:rFonts w:asciiTheme="minorHAnsi" w:eastAsia="Times New Roman" w:hAnsiTheme="minorHAnsi" w:cs="Arial"/>
          <w:bCs/>
          <w:sz w:val="22"/>
          <w:szCs w:val="22"/>
        </w:rPr>
        <w:t xml:space="preserve"> also</w:t>
      </w:r>
      <w:r>
        <w:rPr>
          <w:rFonts w:asciiTheme="minorHAnsi" w:eastAsia="Times New Roman" w:hAnsiTheme="minorHAnsi" w:cs="Arial"/>
          <w:bCs/>
          <w:sz w:val="22"/>
          <w:szCs w:val="22"/>
        </w:rPr>
        <w:t xml:space="preserve"> </w:t>
      </w:r>
      <w:r w:rsidR="003E2C78" w:rsidRPr="006E254C">
        <w:rPr>
          <w:rFonts w:asciiTheme="minorHAnsi" w:eastAsia="Times New Roman" w:hAnsiTheme="minorHAnsi" w:cs="Arial"/>
          <w:bCs/>
          <w:sz w:val="22"/>
          <w:szCs w:val="22"/>
        </w:rPr>
        <w:t>available with a MIPI CSI-2 interface</w:t>
      </w:r>
      <w:r>
        <w:rPr>
          <w:rFonts w:asciiTheme="minorHAnsi" w:eastAsia="Times New Roman" w:hAnsiTheme="minorHAnsi" w:cs="Arial"/>
          <w:bCs/>
          <w:sz w:val="22"/>
          <w:szCs w:val="22"/>
        </w:rPr>
        <w:t xml:space="preserve"> (Alvium 1800 C-040 and 1800 C-158)</w:t>
      </w:r>
      <w:r w:rsidR="003E2C78" w:rsidRPr="006E254C">
        <w:rPr>
          <w:rFonts w:asciiTheme="minorHAnsi" w:eastAsia="Times New Roman" w:hAnsiTheme="minorHAnsi" w:cs="Arial"/>
          <w:bCs/>
          <w:sz w:val="22"/>
          <w:szCs w:val="22"/>
        </w:rPr>
        <w:t xml:space="preserve">. </w:t>
      </w:r>
    </w:p>
    <w:p w14:paraId="3B3CB385" w14:textId="3B6AF9E9" w:rsidR="007E2BB8" w:rsidRPr="00B609BC" w:rsidRDefault="007E2BB8" w:rsidP="007E2BB8">
      <w:pPr>
        <w:pStyle w:val="bodytext"/>
        <w:spacing w:beforeAutospacing="1" w:afterAutospacing="1" w:line="360" w:lineRule="auto"/>
        <w:rPr>
          <w:rFonts w:asciiTheme="minorHAnsi" w:eastAsia="Times New Roman" w:hAnsiTheme="minorHAnsi" w:cstheme="minorHAnsi"/>
          <w:sz w:val="22"/>
          <w:szCs w:val="22"/>
        </w:rPr>
      </w:pPr>
      <w:r w:rsidRPr="00B609BC">
        <w:rPr>
          <w:rFonts w:asciiTheme="minorHAnsi" w:eastAsia="Times New Roman" w:hAnsiTheme="minorHAnsi" w:cstheme="minorHAnsi"/>
          <w:sz w:val="22"/>
          <w:szCs w:val="22"/>
        </w:rPr>
        <w:t xml:space="preserve">With the new Alvium </w:t>
      </w:r>
      <w:r w:rsidR="00493DE0" w:rsidRPr="00B609BC">
        <w:rPr>
          <w:rFonts w:asciiTheme="minorHAnsi" w:eastAsia="Times New Roman" w:hAnsiTheme="minorHAnsi" w:cstheme="minorHAnsi"/>
          <w:sz w:val="22"/>
          <w:szCs w:val="22"/>
        </w:rPr>
        <w:t>1800</w:t>
      </w:r>
      <w:r w:rsidRPr="00B609BC">
        <w:rPr>
          <w:rFonts w:asciiTheme="minorHAnsi" w:eastAsia="Times New Roman" w:hAnsiTheme="minorHAnsi" w:cstheme="minorHAnsi"/>
          <w:sz w:val="22"/>
          <w:szCs w:val="22"/>
        </w:rPr>
        <w:t xml:space="preserve"> </w:t>
      </w:r>
      <w:r w:rsidR="00493DE0" w:rsidRPr="00B609BC">
        <w:rPr>
          <w:rFonts w:asciiTheme="minorHAnsi" w:eastAsia="Times New Roman" w:hAnsiTheme="minorHAnsi" w:cstheme="minorHAnsi"/>
          <w:sz w:val="22"/>
          <w:szCs w:val="22"/>
        </w:rPr>
        <w:t>U</w:t>
      </w:r>
      <w:r w:rsidRPr="00B609BC">
        <w:rPr>
          <w:rFonts w:asciiTheme="minorHAnsi" w:eastAsia="Times New Roman" w:hAnsiTheme="minorHAnsi" w:cstheme="minorHAnsi"/>
          <w:sz w:val="22"/>
          <w:szCs w:val="22"/>
        </w:rPr>
        <w:t>-</w:t>
      </w:r>
      <w:r w:rsidR="00493DE0" w:rsidRPr="00B609BC">
        <w:rPr>
          <w:rFonts w:asciiTheme="minorHAnsi" w:eastAsia="Times New Roman" w:hAnsiTheme="minorHAnsi" w:cstheme="minorHAnsi"/>
          <w:sz w:val="22"/>
          <w:szCs w:val="22"/>
        </w:rPr>
        <w:t>040 and the Alvium 1800 U-158</w:t>
      </w:r>
      <w:r w:rsidR="003E2C78">
        <w:rPr>
          <w:rFonts w:asciiTheme="minorHAnsi" w:eastAsia="Times New Roman" w:hAnsiTheme="minorHAnsi" w:cstheme="minorHAnsi"/>
          <w:sz w:val="22"/>
          <w:szCs w:val="22"/>
        </w:rPr>
        <w:t>,</w:t>
      </w:r>
      <w:r w:rsidR="00493DE0" w:rsidRPr="00B609BC">
        <w:rPr>
          <w:rFonts w:asciiTheme="minorHAnsi" w:eastAsia="Times New Roman" w:hAnsiTheme="minorHAnsi" w:cstheme="minorHAnsi"/>
          <w:sz w:val="22"/>
          <w:szCs w:val="22"/>
        </w:rPr>
        <w:t xml:space="preserve"> </w:t>
      </w:r>
      <w:r w:rsidRPr="00B609BC">
        <w:rPr>
          <w:rFonts w:asciiTheme="minorHAnsi" w:eastAsia="Times New Roman" w:hAnsiTheme="minorHAnsi" w:cstheme="minorHAnsi"/>
          <w:sz w:val="22"/>
          <w:szCs w:val="22"/>
        </w:rPr>
        <w:t>the Alvium 1</w:t>
      </w:r>
      <w:r w:rsidR="00493DE0" w:rsidRPr="00B609BC">
        <w:rPr>
          <w:rFonts w:asciiTheme="minorHAnsi" w:eastAsia="Times New Roman" w:hAnsiTheme="minorHAnsi" w:cstheme="minorHAnsi"/>
          <w:sz w:val="22"/>
          <w:szCs w:val="22"/>
        </w:rPr>
        <w:t>8</w:t>
      </w:r>
      <w:r w:rsidRPr="00B609BC">
        <w:rPr>
          <w:rFonts w:asciiTheme="minorHAnsi" w:eastAsia="Times New Roman" w:hAnsiTheme="minorHAnsi" w:cstheme="minorHAnsi"/>
          <w:sz w:val="22"/>
          <w:szCs w:val="22"/>
        </w:rPr>
        <w:t xml:space="preserve">00 Series now includes </w:t>
      </w:r>
      <w:r w:rsidR="00493DE0" w:rsidRPr="00B609BC">
        <w:rPr>
          <w:rFonts w:asciiTheme="minorHAnsi" w:eastAsia="Times New Roman" w:hAnsiTheme="minorHAnsi" w:cstheme="minorHAnsi"/>
          <w:sz w:val="22"/>
          <w:szCs w:val="22"/>
        </w:rPr>
        <w:t>five</w:t>
      </w:r>
      <w:r w:rsidRPr="00B609BC">
        <w:rPr>
          <w:rFonts w:asciiTheme="minorHAnsi" w:eastAsia="Times New Roman" w:hAnsiTheme="minorHAnsi" w:cstheme="minorHAnsi"/>
          <w:sz w:val="22"/>
          <w:szCs w:val="22"/>
        </w:rPr>
        <w:t xml:space="preserve"> </w:t>
      </w:r>
      <w:r w:rsidR="00493DE0" w:rsidRPr="00B609BC">
        <w:rPr>
          <w:rFonts w:asciiTheme="minorHAnsi" w:eastAsia="Times New Roman" w:hAnsiTheme="minorHAnsi" w:cstheme="minorHAnsi"/>
          <w:sz w:val="22"/>
          <w:szCs w:val="22"/>
        </w:rPr>
        <w:t xml:space="preserve">USB camera </w:t>
      </w:r>
      <w:r w:rsidRPr="00B609BC">
        <w:rPr>
          <w:rFonts w:asciiTheme="minorHAnsi" w:eastAsia="Times New Roman" w:hAnsiTheme="minorHAnsi" w:cstheme="minorHAnsi"/>
          <w:sz w:val="22"/>
          <w:szCs w:val="22"/>
        </w:rPr>
        <w:t>models from 0.</w:t>
      </w:r>
      <w:r w:rsidR="00493DE0" w:rsidRPr="00B609BC">
        <w:rPr>
          <w:rFonts w:asciiTheme="minorHAnsi" w:eastAsia="Times New Roman" w:hAnsiTheme="minorHAnsi" w:cstheme="minorHAnsi"/>
          <w:sz w:val="22"/>
          <w:szCs w:val="22"/>
        </w:rPr>
        <w:t>4</w:t>
      </w:r>
      <w:r w:rsidRPr="00B609BC">
        <w:rPr>
          <w:rFonts w:asciiTheme="minorHAnsi" w:eastAsia="Times New Roman" w:hAnsiTheme="minorHAnsi" w:cstheme="minorHAnsi"/>
          <w:sz w:val="22"/>
          <w:szCs w:val="22"/>
        </w:rPr>
        <w:t xml:space="preserve"> to 5 megapixels, each available in monochrome or color</w:t>
      </w:r>
      <w:r w:rsidR="00493DE0" w:rsidRPr="00B609BC">
        <w:rPr>
          <w:rFonts w:asciiTheme="minorHAnsi" w:eastAsia="Times New Roman" w:hAnsiTheme="minorHAnsi" w:cstheme="minorHAnsi"/>
          <w:sz w:val="22"/>
          <w:szCs w:val="22"/>
        </w:rPr>
        <w:t xml:space="preserve">, as well as a </w:t>
      </w:r>
      <w:proofErr w:type="gramStart"/>
      <w:r w:rsidR="00980D26" w:rsidRPr="00B609BC">
        <w:rPr>
          <w:rFonts w:asciiTheme="minorHAnsi" w:eastAsia="Times New Roman" w:hAnsiTheme="minorHAnsi" w:cstheme="minorHAnsi"/>
          <w:sz w:val="22"/>
          <w:szCs w:val="22"/>
        </w:rPr>
        <w:t>5</w:t>
      </w:r>
      <w:r w:rsidR="003E2C78">
        <w:rPr>
          <w:rFonts w:asciiTheme="minorHAnsi" w:eastAsia="Times New Roman" w:hAnsiTheme="minorHAnsi" w:cstheme="minorHAnsi"/>
          <w:sz w:val="22"/>
          <w:szCs w:val="22"/>
        </w:rPr>
        <w:t xml:space="preserve"> </w:t>
      </w:r>
      <w:r w:rsidR="00980D26" w:rsidRPr="00B609BC">
        <w:rPr>
          <w:rFonts w:asciiTheme="minorHAnsi" w:eastAsia="Times New Roman" w:hAnsiTheme="minorHAnsi" w:cstheme="minorHAnsi"/>
          <w:sz w:val="22"/>
          <w:szCs w:val="22"/>
        </w:rPr>
        <w:t>megapixel</w:t>
      </w:r>
      <w:proofErr w:type="gramEnd"/>
      <w:r w:rsidR="00493DE0" w:rsidRPr="00B609BC">
        <w:rPr>
          <w:rFonts w:asciiTheme="minorHAnsi" w:eastAsia="Times New Roman" w:hAnsiTheme="minorHAnsi" w:cstheme="minorHAnsi"/>
          <w:sz w:val="22"/>
          <w:szCs w:val="22"/>
        </w:rPr>
        <w:t xml:space="preserve"> USB camera incorporating a near-infrared enhanced sensor.</w:t>
      </w:r>
    </w:p>
    <w:p w14:paraId="4F4B6AAE" w14:textId="1284DEAA" w:rsidR="00271806" w:rsidRPr="00B47FCD" w:rsidRDefault="001A1355" w:rsidP="00B47FCD">
      <w:pPr>
        <w:rPr>
          <w:rFonts w:eastAsia="Times New Roman" w:cs="Arial"/>
          <w:color w:val="000000"/>
          <w:u w:color="000000"/>
          <w:bdr w:val="nil"/>
          <w:lang w:val="en-US"/>
        </w:rPr>
      </w:pPr>
      <w:r w:rsidRPr="005B046D">
        <w:rPr>
          <w:rFonts w:eastAsia="Times New Roman" w:cs="Arial"/>
          <w:lang w:val="en-US"/>
        </w:rPr>
        <w:br w:type="page"/>
      </w:r>
    </w:p>
    <w:p w14:paraId="6C77FF2F" w14:textId="77777777" w:rsidR="009D4B5D" w:rsidRPr="002C7BC8" w:rsidRDefault="009D4B5D" w:rsidP="009D4B5D">
      <w:pPr>
        <w:rPr>
          <w:rFonts w:ascii="Calibri" w:eastAsia="Calibri" w:hAnsi="Calibri" w:cs="Times New Roman"/>
          <w:sz w:val="18"/>
          <w:szCs w:val="18"/>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Default="009D4B5D" w:rsidP="009D4B5D">
      <w:pPr>
        <w:rPr>
          <w:rFonts w:ascii="Calibri" w:eastAsia="Calibri" w:hAnsi="Calibri" w:cs="Times New Roman"/>
          <w:sz w:val="18"/>
          <w:szCs w:val="18"/>
          <w:lang w:val="en-US"/>
        </w:rPr>
      </w:pPr>
      <w:r w:rsidRPr="002C7BC8">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11363230" w:rsidR="009D4B5D" w:rsidRPr="002C7BC8" w:rsidRDefault="00155F3F" w:rsidP="009D4B5D">
      <w:pPr>
        <w:rPr>
          <w:rFonts w:ascii="Calibri" w:eastAsia="Calibri" w:hAnsi="Calibri" w:cs="Times New Roman"/>
          <w:sz w:val="18"/>
          <w:szCs w:val="18"/>
          <w:lang w:val="en-US"/>
        </w:rPr>
      </w:pPr>
      <w:hyperlink r:id="rId11" w:history="1">
        <w:r w:rsidR="009D4B5D" w:rsidRPr="003A2547">
          <w:rPr>
            <w:rStyle w:val="Hyperlink"/>
            <w:sz w:val="18"/>
            <w:szCs w:val="18"/>
            <w:lang w:val="en-US"/>
          </w:rPr>
          <w:t>www.alliedvision.com</w:t>
        </w:r>
      </w:hyperlink>
    </w:p>
    <w:p w14:paraId="639A7F5F" w14:textId="77777777" w:rsidR="00271806" w:rsidRPr="00656A4E" w:rsidRDefault="00271806" w:rsidP="00271806">
      <w:pPr>
        <w:spacing w:after="160" w:line="259" w:lineRule="auto"/>
        <w:rPr>
          <w:rFonts w:ascii="Calibri" w:eastAsia="Calibri" w:hAnsi="Calibri" w:cs="Times New Roman"/>
          <w:sz w:val="18"/>
          <w:szCs w:val="18"/>
          <w:lang w:val="en-US"/>
        </w:rPr>
      </w:pPr>
    </w:p>
    <w:p w14:paraId="3915536D" w14:textId="77777777" w:rsidR="00271806" w:rsidRPr="00656A4E" w:rsidRDefault="00271806" w:rsidP="00271806">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12" w:history="1">
        <w:r w:rsidRPr="00656A4E">
          <w:rPr>
            <w:rStyle w:val="Hyperlink"/>
            <w:rFonts w:ascii="Calibri" w:eastAsia="Calibri" w:hAnsi="Calibri" w:cs="Times New Roman"/>
            <w:sz w:val="18"/>
            <w:szCs w:val="18"/>
            <w:lang w:val="en-US"/>
          </w:rPr>
          <w:t>info@alliedvision.com</w:t>
        </w:r>
      </w:hyperlink>
    </w:p>
    <w:p w14:paraId="022E565E" w14:textId="77777777" w:rsidR="00271806" w:rsidRPr="00656A4E" w:rsidRDefault="00271806" w:rsidP="00271806">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46B3F87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0150B0E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0FA03297" w14:textId="77777777" w:rsidR="00271806" w:rsidRPr="00FC2064" w:rsidRDefault="00271806" w:rsidP="00271806">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13" w:history="1">
        <w:r w:rsidRPr="00656A4E">
          <w:rPr>
            <w:rStyle w:val="Hyperlink"/>
            <w:rFonts w:ascii="Calibri" w:eastAsia="Arial Unicode MS" w:hAnsi="Calibri" w:cs="Arial Unicode MS"/>
            <w:bCs/>
            <w:sz w:val="18"/>
            <w:szCs w:val="18"/>
            <w:bdr w:val="nil"/>
            <w:lang w:eastAsia="de-DE"/>
          </w:rPr>
          <w:t>nathalie.toebben@alliedvision.com</w:t>
        </w:r>
      </w:hyperlink>
    </w:p>
    <w:p w14:paraId="0FC19111" w14:textId="77777777" w:rsidR="00271806" w:rsidRPr="00FC2064" w:rsidRDefault="00271806" w:rsidP="00271806">
      <w:pPr>
        <w:spacing w:after="0" w:line="240" w:lineRule="auto"/>
        <w:rPr>
          <w:b/>
          <w:sz w:val="18"/>
          <w:szCs w:val="18"/>
        </w:rPr>
      </w:pPr>
    </w:p>
    <w:p w14:paraId="59F63D73" w14:textId="77777777" w:rsidR="00567B73" w:rsidRPr="00567B73" w:rsidRDefault="00567B73" w:rsidP="00567B73">
      <w:pPr>
        <w:spacing w:after="0" w:line="240" w:lineRule="auto"/>
        <w:rPr>
          <w:sz w:val="18"/>
          <w:szCs w:val="18"/>
          <w:lang w:val="en-US"/>
        </w:rPr>
      </w:pPr>
      <w:r w:rsidRPr="00567B73">
        <w:rPr>
          <w:sz w:val="18"/>
          <w:szCs w:val="18"/>
          <w:lang w:val="en-US"/>
        </w:rPr>
        <w:t>Francis Obidimalor</w:t>
      </w:r>
    </w:p>
    <w:p w14:paraId="5C24A9DB" w14:textId="0DECC53C" w:rsidR="00567B73" w:rsidRPr="00567B73" w:rsidRDefault="00567B73" w:rsidP="00567B73">
      <w:pPr>
        <w:spacing w:after="0" w:line="240" w:lineRule="auto"/>
        <w:rPr>
          <w:sz w:val="18"/>
          <w:szCs w:val="18"/>
          <w:lang w:val="en-US"/>
        </w:rPr>
      </w:pPr>
      <w:r w:rsidRPr="00567B73">
        <w:rPr>
          <w:sz w:val="18"/>
          <w:szCs w:val="18"/>
          <w:lang w:val="en-US"/>
        </w:rPr>
        <w:t>Allied Vision Technologies Inc.</w:t>
      </w:r>
      <w:r>
        <w:rPr>
          <w:sz w:val="18"/>
          <w:szCs w:val="18"/>
          <w:lang w:val="en-US"/>
        </w:rPr>
        <w:t xml:space="preserve">, </w:t>
      </w:r>
      <w:r w:rsidRPr="00567B73">
        <w:rPr>
          <w:sz w:val="18"/>
          <w:szCs w:val="18"/>
          <w:lang w:val="en-US"/>
        </w:rPr>
        <w:t>102 Pickering Way - Suite 502</w:t>
      </w:r>
      <w:r>
        <w:rPr>
          <w:sz w:val="18"/>
          <w:szCs w:val="18"/>
          <w:lang w:val="en-US"/>
        </w:rPr>
        <w:t xml:space="preserve">, </w:t>
      </w:r>
      <w:r w:rsidRPr="00567B73">
        <w:rPr>
          <w:sz w:val="18"/>
          <w:szCs w:val="18"/>
          <w:lang w:val="en-US"/>
        </w:rPr>
        <w:t>Exton, PA 19341</w:t>
      </w:r>
      <w:r>
        <w:rPr>
          <w:sz w:val="18"/>
          <w:szCs w:val="18"/>
          <w:lang w:val="en-US"/>
        </w:rPr>
        <w:t xml:space="preserve">, </w:t>
      </w:r>
      <w:r w:rsidRPr="00567B73">
        <w:rPr>
          <w:sz w:val="18"/>
          <w:szCs w:val="18"/>
          <w:lang w:val="en-US"/>
        </w:rPr>
        <w:t>USA</w:t>
      </w:r>
    </w:p>
    <w:p w14:paraId="0FE6FFB9" w14:textId="7A20992B" w:rsidR="00271806" w:rsidRPr="00567B73" w:rsidRDefault="00567B73" w:rsidP="00567B73">
      <w:pPr>
        <w:spacing w:after="0" w:line="240" w:lineRule="auto"/>
        <w:rPr>
          <w:sz w:val="18"/>
          <w:szCs w:val="18"/>
        </w:rPr>
      </w:pPr>
      <w:r w:rsidRPr="00567B73">
        <w:rPr>
          <w:sz w:val="18"/>
          <w:szCs w:val="18"/>
        </w:rPr>
        <w:t>T// +1-484-881-3398</w:t>
      </w:r>
      <w:r>
        <w:rPr>
          <w:sz w:val="18"/>
          <w:szCs w:val="18"/>
        </w:rPr>
        <w:t xml:space="preserve">, E// </w:t>
      </w:r>
      <w:hyperlink r:id="rId14" w:history="1">
        <w:r w:rsidRPr="00567B73">
          <w:rPr>
            <w:rStyle w:val="Hyperlink"/>
            <w:sz w:val="18"/>
            <w:szCs w:val="18"/>
          </w:rPr>
          <w:t>francis.obidimalor@alliedvision.com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5"/>
      <w:headerReference w:type="default" r:id="rId16"/>
      <w:footerReference w:type="even" r:id="rId17"/>
      <w:footerReference w:type="default" r:id="rId18"/>
      <w:headerReference w:type="first" r:id="rId19"/>
      <w:footerReference w:type="first" r:id="rId20"/>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AB6DC" w14:textId="77777777" w:rsidR="002938E3" w:rsidRDefault="002938E3" w:rsidP="007457DE">
      <w:pPr>
        <w:spacing w:after="0" w:line="240" w:lineRule="auto"/>
      </w:pPr>
      <w:r>
        <w:separator/>
      </w:r>
    </w:p>
  </w:endnote>
  <w:endnote w:type="continuationSeparator" w:id="0">
    <w:p w14:paraId="36B08364" w14:textId="77777777" w:rsidR="002938E3" w:rsidRDefault="002938E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EAB8" w14:textId="77777777" w:rsidR="002938E3" w:rsidRDefault="002938E3" w:rsidP="007457DE">
      <w:pPr>
        <w:spacing w:after="0" w:line="240" w:lineRule="auto"/>
      </w:pPr>
      <w:r>
        <w:separator/>
      </w:r>
    </w:p>
  </w:footnote>
  <w:footnote w:type="continuationSeparator" w:id="0">
    <w:p w14:paraId="658A6DFE" w14:textId="77777777" w:rsidR="002938E3" w:rsidRDefault="002938E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155F3F"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B7531"/>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55F3F"/>
    <w:rsid w:val="00161BB6"/>
    <w:rsid w:val="0016350F"/>
    <w:rsid w:val="0017023A"/>
    <w:rsid w:val="00171B37"/>
    <w:rsid w:val="00176F29"/>
    <w:rsid w:val="00192A61"/>
    <w:rsid w:val="00194688"/>
    <w:rsid w:val="001A1355"/>
    <w:rsid w:val="001A65B3"/>
    <w:rsid w:val="001A6751"/>
    <w:rsid w:val="001A703E"/>
    <w:rsid w:val="001B23B3"/>
    <w:rsid w:val="001B2BF3"/>
    <w:rsid w:val="001B2E5B"/>
    <w:rsid w:val="001B3868"/>
    <w:rsid w:val="001B4B73"/>
    <w:rsid w:val="001D2080"/>
    <w:rsid w:val="001D470D"/>
    <w:rsid w:val="001E3516"/>
    <w:rsid w:val="00203F3F"/>
    <w:rsid w:val="00215BAB"/>
    <w:rsid w:val="00221688"/>
    <w:rsid w:val="0022216E"/>
    <w:rsid w:val="00225CC2"/>
    <w:rsid w:val="00226EC7"/>
    <w:rsid w:val="00236105"/>
    <w:rsid w:val="00244A49"/>
    <w:rsid w:val="002552BF"/>
    <w:rsid w:val="00260480"/>
    <w:rsid w:val="0026182A"/>
    <w:rsid w:val="00262ABB"/>
    <w:rsid w:val="00264B0E"/>
    <w:rsid w:val="002671EA"/>
    <w:rsid w:val="00271806"/>
    <w:rsid w:val="00272D50"/>
    <w:rsid w:val="002938E3"/>
    <w:rsid w:val="00296A39"/>
    <w:rsid w:val="00297888"/>
    <w:rsid w:val="002A140F"/>
    <w:rsid w:val="002A6336"/>
    <w:rsid w:val="002A7FEA"/>
    <w:rsid w:val="002B0CB9"/>
    <w:rsid w:val="002C08B9"/>
    <w:rsid w:val="002D0ACB"/>
    <w:rsid w:val="002D2ACD"/>
    <w:rsid w:val="002D320B"/>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4167C"/>
    <w:rsid w:val="00341974"/>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A59"/>
    <w:rsid w:val="003C1D50"/>
    <w:rsid w:val="003C3DC9"/>
    <w:rsid w:val="003C7117"/>
    <w:rsid w:val="003D49FB"/>
    <w:rsid w:val="003E0E3C"/>
    <w:rsid w:val="003E2C78"/>
    <w:rsid w:val="003F0DA6"/>
    <w:rsid w:val="003F1424"/>
    <w:rsid w:val="003F71CE"/>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60349"/>
    <w:rsid w:val="0046374F"/>
    <w:rsid w:val="00464463"/>
    <w:rsid w:val="00465C4D"/>
    <w:rsid w:val="00473262"/>
    <w:rsid w:val="00475960"/>
    <w:rsid w:val="0048219B"/>
    <w:rsid w:val="004849FD"/>
    <w:rsid w:val="00485DA9"/>
    <w:rsid w:val="00493DE0"/>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B73"/>
    <w:rsid w:val="0057334B"/>
    <w:rsid w:val="00574285"/>
    <w:rsid w:val="00575826"/>
    <w:rsid w:val="00576F15"/>
    <w:rsid w:val="00580AC0"/>
    <w:rsid w:val="00592F80"/>
    <w:rsid w:val="00594E15"/>
    <w:rsid w:val="005B046D"/>
    <w:rsid w:val="005B1097"/>
    <w:rsid w:val="005B65BF"/>
    <w:rsid w:val="005C306C"/>
    <w:rsid w:val="005C4298"/>
    <w:rsid w:val="005C4DFB"/>
    <w:rsid w:val="005C56C2"/>
    <w:rsid w:val="005D49E0"/>
    <w:rsid w:val="005E108B"/>
    <w:rsid w:val="005E1E98"/>
    <w:rsid w:val="005E7E86"/>
    <w:rsid w:val="005F2B80"/>
    <w:rsid w:val="005F7E54"/>
    <w:rsid w:val="00602796"/>
    <w:rsid w:val="006031C3"/>
    <w:rsid w:val="00604495"/>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254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A1687"/>
    <w:rsid w:val="007A715F"/>
    <w:rsid w:val="007A7975"/>
    <w:rsid w:val="007B38CC"/>
    <w:rsid w:val="007B4AD9"/>
    <w:rsid w:val="007C68F8"/>
    <w:rsid w:val="007C754E"/>
    <w:rsid w:val="007C7FDC"/>
    <w:rsid w:val="007D0FE2"/>
    <w:rsid w:val="007D6935"/>
    <w:rsid w:val="007E2BB8"/>
    <w:rsid w:val="007F17F8"/>
    <w:rsid w:val="007F5363"/>
    <w:rsid w:val="00804A03"/>
    <w:rsid w:val="0080554C"/>
    <w:rsid w:val="00817283"/>
    <w:rsid w:val="008240B7"/>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1B39"/>
    <w:rsid w:val="008E40D1"/>
    <w:rsid w:val="008E7EDD"/>
    <w:rsid w:val="008F154A"/>
    <w:rsid w:val="008F43FB"/>
    <w:rsid w:val="00913EEA"/>
    <w:rsid w:val="00915D67"/>
    <w:rsid w:val="00926C6A"/>
    <w:rsid w:val="00934194"/>
    <w:rsid w:val="0093700F"/>
    <w:rsid w:val="009468E3"/>
    <w:rsid w:val="00954B10"/>
    <w:rsid w:val="00963C25"/>
    <w:rsid w:val="00963C7C"/>
    <w:rsid w:val="00964B59"/>
    <w:rsid w:val="00964DEF"/>
    <w:rsid w:val="00964EB5"/>
    <w:rsid w:val="00965B8C"/>
    <w:rsid w:val="00967011"/>
    <w:rsid w:val="009760D4"/>
    <w:rsid w:val="00980D26"/>
    <w:rsid w:val="00985317"/>
    <w:rsid w:val="00987E6B"/>
    <w:rsid w:val="00987FDC"/>
    <w:rsid w:val="00995DA2"/>
    <w:rsid w:val="009A0EAE"/>
    <w:rsid w:val="009A1099"/>
    <w:rsid w:val="009A29A4"/>
    <w:rsid w:val="009B2919"/>
    <w:rsid w:val="009C0F16"/>
    <w:rsid w:val="009C5D68"/>
    <w:rsid w:val="009D4B5D"/>
    <w:rsid w:val="009D503D"/>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F"/>
    <w:rsid w:val="00AB537A"/>
    <w:rsid w:val="00AC16BC"/>
    <w:rsid w:val="00AD1701"/>
    <w:rsid w:val="00AD3558"/>
    <w:rsid w:val="00AD5148"/>
    <w:rsid w:val="00AD7067"/>
    <w:rsid w:val="00B003F0"/>
    <w:rsid w:val="00B00BB8"/>
    <w:rsid w:val="00B01372"/>
    <w:rsid w:val="00B03961"/>
    <w:rsid w:val="00B1185F"/>
    <w:rsid w:val="00B21F1A"/>
    <w:rsid w:val="00B32D55"/>
    <w:rsid w:val="00B371FF"/>
    <w:rsid w:val="00B37AB0"/>
    <w:rsid w:val="00B41962"/>
    <w:rsid w:val="00B4381D"/>
    <w:rsid w:val="00B47FCD"/>
    <w:rsid w:val="00B609BC"/>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B3CD0"/>
    <w:rsid w:val="00BC5567"/>
    <w:rsid w:val="00BC6A54"/>
    <w:rsid w:val="00BC7D37"/>
    <w:rsid w:val="00BD207F"/>
    <w:rsid w:val="00BD230B"/>
    <w:rsid w:val="00BD5F4B"/>
    <w:rsid w:val="00BE5342"/>
    <w:rsid w:val="00BE5C79"/>
    <w:rsid w:val="00BE74A8"/>
    <w:rsid w:val="00BF05CB"/>
    <w:rsid w:val="00BF2232"/>
    <w:rsid w:val="00C01B4C"/>
    <w:rsid w:val="00C04A3D"/>
    <w:rsid w:val="00C06C8B"/>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7432C"/>
    <w:rsid w:val="00C7791D"/>
    <w:rsid w:val="00C801C1"/>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58BA"/>
    <w:rsid w:val="00D00351"/>
    <w:rsid w:val="00D031C8"/>
    <w:rsid w:val="00D0396E"/>
    <w:rsid w:val="00D05CA1"/>
    <w:rsid w:val="00D06174"/>
    <w:rsid w:val="00D10193"/>
    <w:rsid w:val="00D14568"/>
    <w:rsid w:val="00D16E9F"/>
    <w:rsid w:val="00D201D2"/>
    <w:rsid w:val="00D22EA6"/>
    <w:rsid w:val="00D277AA"/>
    <w:rsid w:val="00D34272"/>
    <w:rsid w:val="00D4223A"/>
    <w:rsid w:val="00D43E14"/>
    <w:rsid w:val="00D43F62"/>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0F07"/>
    <w:rsid w:val="00F07592"/>
    <w:rsid w:val="00F10981"/>
    <w:rsid w:val="00F1233A"/>
    <w:rsid w:val="00F250B1"/>
    <w:rsid w:val="00F30A88"/>
    <w:rsid w:val="00F332B4"/>
    <w:rsid w:val="00F33F28"/>
    <w:rsid w:val="00F37B53"/>
    <w:rsid w:val="00F41B74"/>
    <w:rsid w:val="00F457EF"/>
    <w:rsid w:val="00F53726"/>
    <w:rsid w:val="00F62219"/>
    <w:rsid w:val="00F63282"/>
    <w:rsid w:val="00F67662"/>
    <w:rsid w:val="00F775C5"/>
    <w:rsid w:val="00F8167C"/>
    <w:rsid w:val="00F8366F"/>
    <w:rsid w:val="00F85A57"/>
    <w:rsid w:val="00F862E8"/>
    <w:rsid w:val="00F92021"/>
    <w:rsid w:val="00F93150"/>
    <w:rsid w:val="00F9360C"/>
    <w:rsid w:val="00FA4A9A"/>
    <w:rsid w:val="00FB21E7"/>
    <w:rsid w:val="00FC4C33"/>
    <w:rsid w:val="00FC5DF1"/>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lie.toebben@alliedvisio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liedvision.com/en/digital-industrial-camera-solution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is.obidimalor@alliedvisio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C4A1A3C2-01DF-4378-8710-38F1366C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3462</Characters>
  <Application>Microsoft Office Word</Application>
  <DocSecurity>0</DocSecurity>
  <Lines>80</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2020-01-22T14:57:00Z</cp:lastPrinted>
  <dcterms:created xsi:type="dcterms:W3CDTF">2020-01-22T12:57:00Z</dcterms:created>
  <dcterms:modified xsi:type="dcterms:W3CDTF">2020-01-22T15:04:00Z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