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4076"/>
      </w:tblGrid>
      <w:tr w:rsidR="007457DE" w:rsidRPr="00550091" w:rsidTr="007457DE">
        <w:tc>
          <w:tcPr>
            <w:tcW w:w="4606" w:type="dxa"/>
          </w:tcPr>
          <w:p w:rsidR="007457DE" w:rsidRPr="00550091" w:rsidRDefault="005C7DAD" w:rsidP="00AC62BC">
            <w:pPr>
              <w:spacing w:line="276" w:lineRule="auto"/>
              <w:rPr>
                <w:b/>
                <w:sz w:val="24"/>
              </w:rPr>
            </w:pPr>
            <w:r w:rsidRPr="00550091">
              <w:rPr>
                <w:b/>
                <w:sz w:val="24"/>
              </w:rPr>
              <w:t>Press</w:t>
            </w:r>
            <w:r w:rsidR="00AC62BC" w:rsidRPr="00550091">
              <w:rPr>
                <w:b/>
                <w:sz w:val="24"/>
              </w:rPr>
              <w:t>emeldung</w:t>
            </w:r>
          </w:p>
        </w:tc>
        <w:tc>
          <w:tcPr>
            <w:tcW w:w="4606" w:type="dxa"/>
          </w:tcPr>
          <w:p w:rsidR="007457DE" w:rsidRPr="00550091" w:rsidRDefault="002A6A13" w:rsidP="000E78A5">
            <w:pPr>
              <w:spacing w:line="276" w:lineRule="auto"/>
              <w:jc w:val="right"/>
              <w:rPr>
                <w:b/>
                <w:sz w:val="24"/>
              </w:rPr>
            </w:pPr>
            <w:r>
              <w:rPr>
                <w:b/>
                <w:sz w:val="24"/>
              </w:rPr>
              <w:t>14.06</w:t>
            </w:r>
            <w:r w:rsidR="000E78A5">
              <w:rPr>
                <w:b/>
                <w:sz w:val="24"/>
              </w:rPr>
              <w:t>.2016</w:t>
            </w:r>
          </w:p>
        </w:tc>
      </w:tr>
      <w:tr w:rsidR="000E78A5" w:rsidRPr="00550091" w:rsidTr="007457DE">
        <w:tc>
          <w:tcPr>
            <w:tcW w:w="4606" w:type="dxa"/>
          </w:tcPr>
          <w:p w:rsidR="000E78A5" w:rsidRPr="00550091" w:rsidRDefault="000E78A5" w:rsidP="00AC62BC">
            <w:pPr>
              <w:rPr>
                <w:b/>
                <w:sz w:val="24"/>
              </w:rPr>
            </w:pPr>
          </w:p>
        </w:tc>
        <w:tc>
          <w:tcPr>
            <w:tcW w:w="4606" w:type="dxa"/>
          </w:tcPr>
          <w:p w:rsidR="000E78A5" w:rsidRPr="00550091" w:rsidRDefault="000E78A5" w:rsidP="008F1620">
            <w:pPr>
              <w:rPr>
                <w:b/>
                <w:sz w:val="24"/>
              </w:rPr>
            </w:pPr>
          </w:p>
        </w:tc>
      </w:tr>
    </w:tbl>
    <w:p w:rsidR="007457DE" w:rsidRPr="00550091" w:rsidRDefault="007457DE" w:rsidP="007457DE"/>
    <w:p w:rsidR="00AE4BC7" w:rsidRPr="00550091" w:rsidRDefault="00230806"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Pr>
          <w:sz w:val="48"/>
        </w:rPr>
        <w:t xml:space="preserve">Allied Visions </w:t>
      </w:r>
      <w:r w:rsidR="00EB22DD" w:rsidRPr="00550091">
        <w:rPr>
          <w:sz w:val="48"/>
        </w:rPr>
        <w:t xml:space="preserve">Vimba 2.0 </w:t>
      </w:r>
      <w:r w:rsidR="002A6A13">
        <w:rPr>
          <w:sz w:val="48"/>
        </w:rPr>
        <w:t>für den inspect award</w:t>
      </w:r>
      <w:r w:rsidR="00136BD0">
        <w:rPr>
          <w:sz w:val="48"/>
        </w:rPr>
        <w:t xml:space="preserve"> </w:t>
      </w:r>
      <w:r>
        <w:rPr>
          <w:sz w:val="48"/>
        </w:rPr>
        <w:t>2017 nom</w:t>
      </w:r>
      <w:r w:rsidR="00136BD0">
        <w:rPr>
          <w:sz w:val="48"/>
        </w:rPr>
        <w:t>in</w:t>
      </w:r>
      <w:r>
        <w:rPr>
          <w:sz w:val="48"/>
        </w:rPr>
        <w:t>iert</w:t>
      </w:r>
    </w:p>
    <w:p w:rsidR="00D87E21" w:rsidRPr="00BA4A87" w:rsidRDefault="00136BD0" w:rsidP="00AE4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sidRPr="00BA4A87">
        <w:rPr>
          <w:b/>
          <w:sz w:val="28"/>
          <w:szCs w:val="28"/>
        </w:rPr>
        <w:t xml:space="preserve">Neues </w:t>
      </w:r>
      <w:r w:rsidR="00EB22DD" w:rsidRPr="00BA4A87">
        <w:rPr>
          <w:b/>
          <w:sz w:val="28"/>
          <w:szCs w:val="28"/>
        </w:rPr>
        <w:t xml:space="preserve">Software Development Kit </w:t>
      </w:r>
      <w:r w:rsidRPr="00BA4A87">
        <w:rPr>
          <w:b/>
          <w:sz w:val="28"/>
          <w:szCs w:val="28"/>
        </w:rPr>
        <w:t>ü</w:t>
      </w:r>
      <w:r w:rsidR="00110755" w:rsidRPr="00BA4A87">
        <w:rPr>
          <w:b/>
          <w:sz w:val="28"/>
          <w:szCs w:val="28"/>
        </w:rPr>
        <w:t>berzeugte Fachj</w:t>
      </w:r>
      <w:r w:rsidRPr="00BA4A87">
        <w:rPr>
          <w:b/>
          <w:sz w:val="28"/>
          <w:szCs w:val="28"/>
        </w:rPr>
        <w:t xml:space="preserve">ury </w:t>
      </w:r>
    </w:p>
    <w:p w:rsidR="002A6A13" w:rsidRDefault="00136BD0" w:rsidP="00622F46">
      <w:pPr>
        <w:pStyle w:val="bodytext"/>
        <w:spacing w:line="276" w:lineRule="auto"/>
        <w:rPr>
          <w:rFonts w:asciiTheme="minorHAnsi" w:hAnsiTheme="minorHAnsi" w:cs="Arial"/>
          <w:sz w:val="22"/>
          <w:szCs w:val="22"/>
          <w:lang w:val="de-DE"/>
        </w:rPr>
      </w:pPr>
      <w:r>
        <w:rPr>
          <w:rFonts w:asciiTheme="minorHAnsi" w:hAnsiTheme="minorHAnsi" w:cs="Arial"/>
          <w:sz w:val="22"/>
          <w:szCs w:val="22"/>
          <w:lang w:val="de-DE"/>
        </w:rPr>
        <w:t xml:space="preserve">Stadtroda, 14.06.2016 </w:t>
      </w:r>
      <w:r w:rsidR="00BF70ED" w:rsidRPr="00550091">
        <w:rPr>
          <w:rFonts w:asciiTheme="minorHAnsi" w:hAnsiTheme="minorHAnsi" w:cs="Arial"/>
          <w:sz w:val="22"/>
          <w:szCs w:val="22"/>
          <w:lang w:val="de-DE"/>
        </w:rPr>
        <w:t xml:space="preserve"> – </w:t>
      </w:r>
      <w:r>
        <w:rPr>
          <w:rFonts w:asciiTheme="minorHAnsi" w:hAnsiTheme="minorHAnsi" w:cs="Arial"/>
          <w:sz w:val="22"/>
          <w:szCs w:val="22"/>
          <w:lang w:val="de-DE"/>
        </w:rPr>
        <w:t xml:space="preserve"> Allied Visions neue Version des Software Development Kits </w:t>
      </w:r>
      <w:r w:rsidR="00442CA1">
        <w:rPr>
          <w:rFonts w:asciiTheme="minorHAnsi" w:hAnsiTheme="minorHAnsi" w:cs="Arial"/>
          <w:sz w:val="22"/>
          <w:szCs w:val="22"/>
          <w:lang w:val="de-DE"/>
        </w:rPr>
        <w:t xml:space="preserve">(SDK) </w:t>
      </w:r>
      <w:r>
        <w:rPr>
          <w:rFonts w:asciiTheme="minorHAnsi" w:hAnsiTheme="minorHAnsi" w:cs="Arial"/>
          <w:sz w:val="22"/>
          <w:szCs w:val="22"/>
          <w:lang w:val="de-DE"/>
        </w:rPr>
        <w:t>Vimba 2.0 wurde von einer Fachjury al</w:t>
      </w:r>
      <w:r w:rsidR="002A6A13">
        <w:rPr>
          <w:rFonts w:asciiTheme="minorHAnsi" w:hAnsiTheme="minorHAnsi" w:cs="Arial"/>
          <w:sz w:val="22"/>
          <w:szCs w:val="22"/>
          <w:lang w:val="de-DE"/>
        </w:rPr>
        <w:t>s Kandidat für den inspect award</w:t>
      </w:r>
      <w:r>
        <w:rPr>
          <w:rFonts w:asciiTheme="minorHAnsi" w:hAnsiTheme="minorHAnsi" w:cs="Arial"/>
          <w:sz w:val="22"/>
          <w:szCs w:val="22"/>
          <w:lang w:val="de-DE"/>
        </w:rPr>
        <w:t xml:space="preserve"> 2017 in der Kategorie „Vision“ nominiert. Nu</w:t>
      </w:r>
      <w:r w:rsidR="00442CA1">
        <w:rPr>
          <w:rFonts w:asciiTheme="minorHAnsi" w:hAnsiTheme="minorHAnsi" w:cs="Arial"/>
          <w:sz w:val="22"/>
          <w:szCs w:val="22"/>
          <w:lang w:val="de-DE"/>
        </w:rPr>
        <w:t>r die Produkte, die die Anforderu</w:t>
      </w:r>
      <w:r w:rsidR="0044202D">
        <w:rPr>
          <w:rFonts w:asciiTheme="minorHAnsi" w:hAnsiTheme="minorHAnsi" w:cs="Arial"/>
          <w:sz w:val="22"/>
          <w:szCs w:val="22"/>
          <w:lang w:val="de-DE"/>
        </w:rPr>
        <w:t>n</w:t>
      </w:r>
      <w:r w:rsidR="00442CA1">
        <w:rPr>
          <w:rFonts w:asciiTheme="minorHAnsi" w:hAnsiTheme="minorHAnsi" w:cs="Arial"/>
          <w:sz w:val="22"/>
          <w:szCs w:val="22"/>
          <w:lang w:val="de-DE"/>
        </w:rPr>
        <w:t xml:space="preserve">gen der Jury erfüllen, kamen unter die Finalisten. Entscheidend war, welche Lösung die meisten Innovationen, den besten Nutzen und ein ausschlaggebendes Alleinstellungsmerkmal bieten. Vimba 2.0 hat alle Kriterien erfüllt und konnte somit die Jury überzeugen. </w:t>
      </w:r>
    </w:p>
    <w:p w:rsidR="00230806" w:rsidRDefault="00EA087F" w:rsidP="00622F46">
      <w:pPr>
        <w:pStyle w:val="bodytext"/>
        <w:spacing w:line="276" w:lineRule="auto"/>
        <w:rPr>
          <w:rFonts w:asciiTheme="minorHAnsi" w:hAnsiTheme="minorHAnsi" w:cs="Arial"/>
          <w:sz w:val="22"/>
          <w:szCs w:val="22"/>
          <w:lang w:val="de-DE"/>
        </w:rPr>
      </w:pPr>
      <w:r>
        <w:rPr>
          <w:rFonts w:asciiTheme="minorHAnsi" w:hAnsiTheme="minorHAnsi" w:cs="Arial"/>
          <w:sz w:val="22"/>
          <w:szCs w:val="22"/>
          <w:lang w:val="de-DE"/>
        </w:rPr>
        <w:t xml:space="preserve">In der </w:t>
      </w:r>
      <w:r w:rsidR="00442CA1">
        <w:rPr>
          <w:rFonts w:asciiTheme="minorHAnsi" w:hAnsiTheme="minorHAnsi" w:cs="Arial"/>
          <w:sz w:val="22"/>
          <w:szCs w:val="22"/>
          <w:lang w:val="de-DE"/>
        </w:rPr>
        <w:t>nun folgende</w:t>
      </w:r>
      <w:r>
        <w:rPr>
          <w:rFonts w:asciiTheme="minorHAnsi" w:hAnsiTheme="minorHAnsi" w:cs="Arial"/>
          <w:sz w:val="22"/>
          <w:szCs w:val="22"/>
          <w:lang w:val="de-DE"/>
        </w:rPr>
        <w:t>n</w:t>
      </w:r>
      <w:r w:rsidR="00442CA1">
        <w:rPr>
          <w:rFonts w:asciiTheme="minorHAnsi" w:hAnsiTheme="minorHAnsi" w:cs="Arial"/>
          <w:sz w:val="22"/>
          <w:szCs w:val="22"/>
          <w:lang w:val="de-DE"/>
        </w:rPr>
        <w:t xml:space="preserve"> Online-Abstimmung </w:t>
      </w:r>
      <w:r w:rsidR="00BA4A87">
        <w:rPr>
          <w:rFonts w:asciiTheme="minorHAnsi" w:hAnsiTheme="minorHAnsi" w:cs="Arial"/>
          <w:sz w:val="22"/>
          <w:szCs w:val="22"/>
          <w:lang w:val="de-DE"/>
        </w:rPr>
        <w:t xml:space="preserve">auf </w:t>
      </w:r>
      <w:hyperlink r:id="rId7" w:history="1">
        <w:r w:rsidR="00BA4A87" w:rsidRPr="00FC03D3">
          <w:rPr>
            <w:rStyle w:val="Hyperlink"/>
            <w:rFonts w:asciiTheme="minorHAnsi" w:hAnsiTheme="minorHAnsi" w:cs="Arial"/>
            <w:sz w:val="22"/>
            <w:szCs w:val="22"/>
            <w:lang w:val="de-DE"/>
          </w:rPr>
          <w:t>www.inspect-award.com</w:t>
        </w:r>
      </w:hyperlink>
      <w:r w:rsidR="00BA4A87">
        <w:rPr>
          <w:rFonts w:asciiTheme="minorHAnsi" w:hAnsiTheme="minorHAnsi" w:cs="Arial"/>
          <w:sz w:val="22"/>
          <w:szCs w:val="22"/>
          <w:lang w:val="de-DE"/>
        </w:rPr>
        <w:t xml:space="preserve"> </w:t>
      </w:r>
      <w:r>
        <w:rPr>
          <w:rFonts w:asciiTheme="minorHAnsi" w:hAnsiTheme="minorHAnsi" w:cs="Arial"/>
          <w:sz w:val="22"/>
          <w:szCs w:val="22"/>
          <w:lang w:val="de-DE"/>
        </w:rPr>
        <w:t xml:space="preserve">wird bestimmt, ob Allied Vision als Gewinner </w:t>
      </w:r>
      <w:r w:rsidR="00110755">
        <w:rPr>
          <w:rFonts w:asciiTheme="minorHAnsi" w:hAnsiTheme="minorHAnsi" w:cs="Arial"/>
          <w:sz w:val="22"/>
          <w:szCs w:val="22"/>
          <w:lang w:val="de-DE"/>
        </w:rPr>
        <w:t>den Preis</w:t>
      </w:r>
      <w:r>
        <w:rPr>
          <w:rFonts w:asciiTheme="minorHAnsi" w:hAnsiTheme="minorHAnsi" w:cs="Arial"/>
          <w:sz w:val="22"/>
          <w:szCs w:val="22"/>
          <w:lang w:val="de-DE"/>
        </w:rPr>
        <w:t xml:space="preserve"> entgegennehmen kann. </w:t>
      </w:r>
      <w:r w:rsidR="00110755">
        <w:rPr>
          <w:rFonts w:asciiTheme="minorHAnsi" w:hAnsiTheme="minorHAnsi" w:cs="Arial"/>
          <w:sz w:val="22"/>
          <w:szCs w:val="22"/>
          <w:lang w:val="de-DE"/>
        </w:rPr>
        <w:t>Der Award wurde von der Fachzeitschrift für angewandte Bildverarbeitung und opti</w:t>
      </w:r>
      <w:r w:rsidR="002A6A13">
        <w:rPr>
          <w:rFonts w:asciiTheme="minorHAnsi" w:hAnsiTheme="minorHAnsi" w:cs="Arial"/>
          <w:sz w:val="22"/>
          <w:szCs w:val="22"/>
          <w:lang w:val="de-DE"/>
        </w:rPr>
        <w:t>s</w:t>
      </w:r>
      <w:r w:rsidR="00110755">
        <w:rPr>
          <w:rFonts w:asciiTheme="minorHAnsi" w:hAnsiTheme="minorHAnsi" w:cs="Arial"/>
          <w:sz w:val="22"/>
          <w:szCs w:val="22"/>
          <w:lang w:val="de-DE"/>
        </w:rPr>
        <w:t>che Messtechnik „inspect“ ins Leben gerufen und wird auf der Messe Vision im November in Stuttgart offiziell verliehen.</w:t>
      </w:r>
    </w:p>
    <w:p w:rsidR="002A6A13" w:rsidRDefault="00B7439D" w:rsidP="00622F46">
      <w:pPr>
        <w:pStyle w:val="bodytext"/>
        <w:spacing w:line="276" w:lineRule="auto"/>
        <w:rPr>
          <w:rFonts w:asciiTheme="minorHAnsi" w:hAnsiTheme="minorHAnsi" w:cs="Arial"/>
          <w:sz w:val="22"/>
          <w:szCs w:val="22"/>
          <w:lang w:val="de-DE"/>
        </w:rPr>
      </w:pPr>
      <w:r w:rsidRPr="00550091">
        <w:rPr>
          <w:rFonts w:asciiTheme="minorHAnsi" w:hAnsiTheme="minorHAnsi" w:cs="Arial"/>
          <w:b/>
          <w:sz w:val="22"/>
          <w:szCs w:val="22"/>
          <w:lang w:val="de-DE"/>
        </w:rPr>
        <w:t>Einfache Bedienung für Anfänger, Fortgeschrittene und Experten</w:t>
      </w:r>
      <w:r>
        <w:rPr>
          <w:rFonts w:asciiTheme="minorHAnsi" w:hAnsiTheme="minorHAnsi" w:cs="Arial"/>
          <w:b/>
          <w:sz w:val="22"/>
          <w:szCs w:val="22"/>
          <w:lang w:val="de-DE"/>
        </w:rPr>
        <w:br/>
      </w:r>
      <w:r w:rsidR="000123E0" w:rsidRPr="00550091">
        <w:rPr>
          <w:rFonts w:asciiTheme="minorHAnsi" w:hAnsiTheme="minorHAnsi" w:cs="Arial"/>
          <w:sz w:val="22"/>
          <w:szCs w:val="22"/>
          <w:lang w:val="de-DE"/>
        </w:rPr>
        <w:t xml:space="preserve">Mit Vimba 2.0 bietet Allied Vision eine komplett neue Softwaregeneration mit zahlreichen neuen, innovativen </w:t>
      </w:r>
      <w:r w:rsidR="00026AF9" w:rsidRPr="00550091">
        <w:rPr>
          <w:rFonts w:asciiTheme="minorHAnsi" w:hAnsiTheme="minorHAnsi" w:cs="Arial"/>
          <w:sz w:val="22"/>
          <w:szCs w:val="22"/>
          <w:lang w:val="de-DE"/>
        </w:rPr>
        <w:t xml:space="preserve">Funktionen </w:t>
      </w:r>
      <w:r w:rsidR="000123E0" w:rsidRPr="00550091">
        <w:rPr>
          <w:rFonts w:asciiTheme="minorHAnsi" w:hAnsiTheme="minorHAnsi" w:cs="Arial"/>
          <w:sz w:val="22"/>
          <w:szCs w:val="22"/>
          <w:lang w:val="de-DE"/>
        </w:rPr>
        <w:t>und benutzerfreund</w:t>
      </w:r>
      <w:r w:rsidR="00C82A23" w:rsidRPr="00550091">
        <w:rPr>
          <w:rFonts w:asciiTheme="minorHAnsi" w:hAnsiTheme="minorHAnsi" w:cs="Arial"/>
          <w:sz w:val="22"/>
          <w:szCs w:val="22"/>
          <w:lang w:val="de-DE"/>
        </w:rPr>
        <w:t>lichen Widgets</w:t>
      </w:r>
      <w:r w:rsidR="000123E0" w:rsidRPr="00550091">
        <w:rPr>
          <w:rFonts w:asciiTheme="minorHAnsi" w:hAnsiTheme="minorHAnsi" w:cs="Arial"/>
          <w:sz w:val="22"/>
          <w:szCs w:val="22"/>
          <w:lang w:val="de-DE"/>
        </w:rPr>
        <w:t>.</w:t>
      </w:r>
      <w:r w:rsidR="00622F46" w:rsidRPr="00550091">
        <w:rPr>
          <w:rFonts w:asciiTheme="minorHAnsi" w:hAnsiTheme="minorHAnsi" w:cs="Arial"/>
          <w:sz w:val="22"/>
          <w:szCs w:val="22"/>
          <w:lang w:val="de-DE"/>
        </w:rPr>
        <w:t xml:space="preserve"> </w:t>
      </w:r>
      <w:r w:rsidR="00E8787C" w:rsidRPr="00550091">
        <w:rPr>
          <w:rFonts w:asciiTheme="minorHAnsi" w:hAnsiTheme="minorHAnsi" w:cs="Arial"/>
          <w:sz w:val="22"/>
          <w:szCs w:val="22"/>
          <w:lang w:val="de-DE"/>
        </w:rPr>
        <w:t xml:space="preserve">Vimba </w:t>
      </w:r>
      <w:r w:rsidR="00EA087F">
        <w:rPr>
          <w:rFonts w:asciiTheme="minorHAnsi" w:hAnsiTheme="minorHAnsi" w:cs="Arial"/>
          <w:sz w:val="22"/>
          <w:szCs w:val="22"/>
          <w:lang w:val="de-DE"/>
        </w:rPr>
        <w:t xml:space="preserve">zeichnet sich </w:t>
      </w:r>
      <w:bookmarkStart w:id="0" w:name="_GoBack"/>
      <w:bookmarkEnd w:id="0"/>
      <w:r w:rsidR="00EA087F">
        <w:rPr>
          <w:rFonts w:asciiTheme="minorHAnsi" w:hAnsiTheme="minorHAnsi" w:cs="Arial"/>
          <w:sz w:val="22"/>
          <w:szCs w:val="22"/>
          <w:lang w:val="de-DE"/>
        </w:rPr>
        <w:t>insbesondere durch</w:t>
      </w:r>
      <w:r w:rsidR="00FF051F" w:rsidRPr="00550091">
        <w:rPr>
          <w:rFonts w:asciiTheme="minorHAnsi" w:hAnsiTheme="minorHAnsi" w:cs="Arial"/>
          <w:sz w:val="22"/>
          <w:szCs w:val="22"/>
          <w:lang w:val="de-DE"/>
        </w:rPr>
        <w:t xml:space="preserve"> </w:t>
      </w:r>
      <w:r w:rsidR="00026AF9" w:rsidRPr="00550091">
        <w:rPr>
          <w:rFonts w:asciiTheme="minorHAnsi" w:hAnsiTheme="minorHAnsi" w:cs="Arial"/>
          <w:sz w:val="22"/>
          <w:szCs w:val="22"/>
          <w:lang w:val="de-DE"/>
        </w:rPr>
        <w:t xml:space="preserve">eine </w:t>
      </w:r>
      <w:r w:rsidR="00FF051F" w:rsidRPr="00550091">
        <w:rPr>
          <w:rFonts w:asciiTheme="minorHAnsi" w:hAnsiTheme="minorHAnsi" w:cs="Arial"/>
          <w:sz w:val="22"/>
          <w:szCs w:val="22"/>
          <w:lang w:val="de-DE"/>
        </w:rPr>
        <w:t>einzigartige Kombination aus zeitgemäßer Benutzeroberfläche und GenICam-basiertem SDK</w:t>
      </w:r>
      <w:r w:rsidR="00EA087F">
        <w:rPr>
          <w:rFonts w:asciiTheme="minorHAnsi" w:hAnsiTheme="minorHAnsi" w:cs="Arial"/>
          <w:sz w:val="22"/>
          <w:szCs w:val="22"/>
          <w:lang w:val="de-DE"/>
        </w:rPr>
        <w:t xml:space="preserve"> aus</w:t>
      </w:r>
      <w:r w:rsidR="00FF051F" w:rsidRPr="00550091">
        <w:rPr>
          <w:rFonts w:asciiTheme="minorHAnsi" w:hAnsiTheme="minorHAnsi" w:cs="Arial"/>
          <w:sz w:val="22"/>
          <w:szCs w:val="22"/>
          <w:lang w:val="de-DE"/>
        </w:rPr>
        <w:t>.</w:t>
      </w:r>
      <w:r w:rsidR="00622F46" w:rsidRPr="00550091">
        <w:rPr>
          <w:rFonts w:asciiTheme="minorHAnsi" w:hAnsiTheme="minorHAnsi" w:cs="Arial"/>
          <w:sz w:val="22"/>
          <w:szCs w:val="22"/>
          <w:lang w:val="de-DE"/>
        </w:rPr>
        <w:t xml:space="preserve"> </w:t>
      </w:r>
      <w:r w:rsidR="00FF051F" w:rsidRPr="00550091">
        <w:rPr>
          <w:rFonts w:asciiTheme="minorHAnsi" w:hAnsiTheme="minorHAnsi" w:cs="Arial"/>
          <w:sz w:val="22"/>
          <w:szCs w:val="22"/>
          <w:lang w:val="de-DE"/>
        </w:rPr>
        <w:t xml:space="preserve">Die einfach zu bedienenden Widgets ermöglichen einen schnellen Start sowie den Zugang zu den </w:t>
      </w:r>
      <w:r w:rsidR="00026AF9" w:rsidRPr="00550091">
        <w:rPr>
          <w:rFonts w:asciiTheme="minorHAnsi" w:hAnsiTheme="minorHAnsi" w:cs="Arial"/>
          <w:sz w:val="22"/>
          <w:szCs w:val="22"/>
          <w:lang w:val="de-DE"/>
        </w:rPr>
        <w:t xml:space="preserve">wichtigsten </w:t>
      </w:r>
      <w:r w:rsidR="00FF051F" w:rsidRPr="00550091">
        <w:rPr>
          <w:rFonts w:asciiTheme="minorHAnsi" w:hAnsiTheme="minorHAnsi" w:cs="Arial"/>
          <w:sz w:val="22"/>
          <w:szCs w:val="22"/>
          <w:lang w:val="de-DE"/>
        </w:rPr>
        <w:t xml:space="preserve">Kamerafunktionen. </w:t>
      </w:r>
      <w:r w:rsidR="00C82A23" w:rsidRPr="00550091">
        <w:rPr>
          <w:rFonts w:asciiTheme="minorHAnsi" w:hAnsiTheme="minorHAnsi" w:cs="Arial"/>
          <w:sz w:val="22"/>
          <w:szCs w:val="22"/>
          <w:lang w:val="de-DE"/>
        </w:rPr>
        <w:t xml:space="preserve">Dank der benutzerfreundlichen Oberfläche lassen sich </w:t>
      </w:r>
      <w:r w:rsidR="00026AF9" w:rsidRPr="00550091">
        <w:rPr>
          <w:rFonts w:asciiTheme="minorHAnsi" w:hAnsiTheme="minorHAnsi" w:cs="Arial"/>
          <w:sz w:val="22"/>
          <w:szCs w:val="22"/>
          <w:lang w:val="de-DE"/>
        </w:rPr>
        <w:t xml:space="preserve">Eigenschaften </w:t>
      </w:r>
      <w:r w:rsidR="00C82A23" w:rsidRPr="00550091">
        <w:rPr>
          <w:rFonts w:asciiTheme="minorHAnsi" w:hAnsiTheme="minorHAnsi" w:cs="Arial"/>
          <w:sz w:val="22"/>
          <w:szCs w:val="22"/>
          <w:lang w:val="de-DE"/>
        </w:rPr>
        <w:t xml:space="preserve">wie z.B. </w:t>
      </w:r>
      <w:r w:rsidR="00AC7DE5" w:rsidRPr="00550091">
        <w:rPr>
          <w:rFonts w:asciiTheme="minorHAnsi" w:hAnsiTheme="minorHAnsi" w:cs="Arial"/>
          <w:sz w:val="22"/>
          <w:szCs w:val="22"/>
          <w:lang w:val="de-DE"/>
        </w:rPr>
        <w:t>Belichtungszeit</w:t>
      </w:r>
      <w:r w:rsidR="00C82A23" w:rsidRPr="00550091">
        <w:rPr>
          <w:rFonts w:asciiTheme="minorHAnsi" w:hAnsiTheme="minorHAnsi" w:cs="Arial"/>
          <w:sz w:val="22"/>
          <w:szCs w:val="22"/>
          <w:lang w:val="de-DE"/>
        </w:rPr>
        <w:t xml:space="preserve">, Farben, Region of Interest oder Ansteuerung ganz komfortabel einstellen. </w:t>
      </w:r>
    </w:p>
    <w:p w:rsidR="00BD7A6C" w:rsidRPr="00550091" w:rsidRDefault="00FF051F" w:rsidP="00622F46">
      <w:pPr>
        <w:pStyle w:val="bodytext"/>
        <w:spacing w:line="276" w:lineRule="auto"/>
        <w:rPr>
          <w:rFonts w:asciiTheme="minorHAnsi" w:hAnsiTheme="minorHAnsi" w:cs="Arial"/>
          <w:sz w:val="22"/>
          <w:szCs w:val="22"/>
          <w:lang w:val="de-DE"/>
        </w:rPr>
      </w:pPr>
      <w:r w:rsidRPr="00550091">
        <w:rPr>
          <w:rFonts w:asciiTheme="minorHAnsi" w:hAnsiTheme="minorHAnsi" w:cs="Arial"/>
          <w:sz w:val="22"/>
          <w:szCs w:val="22"/>
          <w:lang w:val="de-DE"/>
        </w:rPr>
        <w:t xml:space="preserve">Erstanwender können intuitiv ihre Kamera konfigurieren, ihre Einstellung speichern und in ihre Applikation hochladen. </w:t>
      </w:r>
      <w:r w:rsidR="00BD7A6C" w:rsidRPr="00550091">
        <w:rPr>
          <w:rFonts w:asciiTheme="minorHAnsi" w:hAnsiTheme="minorHAnsi" w:cs="Arial"/>
          <w:sz w:val="22"/>
          <w:szCs w:val="22"/>
          <w:lang w:val="de-DE"/>
        </w:rPr>
        <w:t xml:space="preserve">Gleichzeitig können GenICam-versierte </w:t>
      </w:r>
      <w:r w:rsidR="00026AF9" w:rsidRPr="00550091">
        <w:rPr>
          <w:rFonts w:asciiTheme="minorHAnsi" w:hAnsiTheme="minorHAnsi" w:cs="Arial"/>
          <w:sz w:val="22"/>
          <w:szCs w:val="22"/>
          <w:lang w:val="de-DE"/>
        </w:rPr>
        <w:t xml:space="preserve">Nutzer </w:t>
      </w:r>
      <w:r w:rsidR="00BD7A6C" w:rsidRPr="00550091">
        <w:rPr>
          <w:rFonts w:asciiTheme="minorHAnsi" w:hAnsiTheme="minorHAnsi" w:cs="Arial"/>
          <w:sz w:val="22"/>
          <w:szCs w:val="22"/>
          <w:lang w:val="de-DE"/>
        </w:rPr>
        <w:t>weiterhin ihre Einstellungen über die GenICam-Feature-Liste vornehmen. Für Entwickler, Systemintegratoren und Endanwender ist das Programmieren</w:t>
      </w:r>
      <w:r w:rsidR="00C82A23" w:rsidRPr="00550091">
        <w:rPr>
          <w:rFonts w:asciiTheme="minorHAnsi" w:hAnsiTheme="minorHAnsi" w:cs="Arial"/>
          <w:sz w:val="22"/>
          <w:szCs w:val="22"/>
          <w:lang w:val="de-DE"/>
        </w:rPr>
        <w:t xml:space="preserve"> und Aufbauen ihres Systems noch </w:t>
      </w:r>
      <w:r w:rsidR="00BD7A6C" w:rsidRPr="00550091">
        <w:rPr>
          <w:rFonts w:asciiTheme="minorHAnsi" w:hAnsiTheme="minorHAnsi" w:cs="Arial"/>
          <w:sz w:val="22"/>
          <w:szCs w:val="22"/>
          <w:lang w:val="de-DE"/>
        </w:rPr>
        <w:t>einfach</w:t>
      </w:r>
      <w:r w:rsidR="00C82A23" w:rsidRPr="00550091">
        <w:rPr>
          <w:rFonts w:asciiTheme="minorHAnsi" w:hAnsiTheme="minorHAnsi" w:cs="Arial"/>
          <w:sz w:val="22"/>
          <w:szCs w:val="22"/>
          <w:lang w:val="de-DE"/>
        </w:rPr>
        <w:t>er</w:t>
      </w:r>
      <w:r w:rsidR="00BD7A6C" w:rsidRPr="00550091">
        <w:rPr>
          <w:rFonts w:asciiTheme="minorHAnsi" w:hAnsiTheme="minorHAnsi" w:cs="Arial"/>
          <w:sz w:val="22"/>
          <w:szCs w:val="22"/>
          <w:lang w:val="de-DE"/>
        </w:rPr>
        <w:t xml:space="preserve"> geworden. </w:t>
      </w:r>
    </w:p>
    <w:p w:rsidR="00CC1E81" w:rsidRDefault="00B765C6" w:rsidP="00DC572B">
      <w:pPr>
        <w:pStyle w:val="bodytext"/>
        <w:spacing w:line="276" w:lineRule="auto"/>
        <w:rPr>
          <w:rFonts w:asciiTheme="minorHAnsi" w:hAnsiTheme="minorHAnsi" w:cs="Arial"/>
          <w:sz w:val="22"/>
          <w:szCs w:val="22"/>
          <w:lang w:val="de-DE"/>
        </w:rPr>
      </w:pPr>
      <w:r w:rsidRPr="00550091">
        <w:rPr>
          <w:rFonts w:asciiTheme="minorHAnsi" w:hAnsiTheme="minorHAnsi" w:cs="Arial"/>
          <w:sz w:val="22"/>
          <w:szCs w:val="22"/>
          <w:lang w:val="de-DE"/>
        </w:rPr>
        <w:t xml:space="preserve">Vimba 2.0 steht kostenlos auf </w:t>
      </w:r>
      <w:r w:rsidR="00026AF9" w:rsidRPr="00550091">
        <w:rPr>
          <w:rFonts w:asciiTheme="minorHAnsi" w:hAnsiTheme="minorHAnsi" w:cs="Arial"/>
          <w:sz w:val="22"/>
          <w:szCs w:val="22"/>
          <w:lang w:val="de-DE"/>
        </w:rPr>
        <w:t xml:space="preserve">www.alliedvision.com </w:t>
      </w:r>
      <w:r w:rsidRPr="00550091">
        <w:rPr>
          <w:rFonts w:asciiTheme="minorHAnsi" w:hAnsiTheme="minorHAnsi" w:cs="Arial"/>
          <w:sz w:val="22"/>
          <w:szCs w:val="22"/>
          <w:lang w:val="de-DE"/>
        </w:rPr>
        <w:t>als Download zur Verfügung</w:t>
      </w:r>
      <w:r w:rsidR="00026AF9" w:rsidRPr="00550091">
        <w:rPr>
          <w:rFonts w:asciiTheme="minorHAnsi" w:hAnsiTheme="minorHAnsi" w:cs="Arial"/>
          <w:sz w:val="22"/>
          <w:szCs w:val="22"/>
          <w:lang w:val="de-DE"/>
        </w:rPr>
        <w:t>.</w:t>
      </w:r>
    </w:p>
    <w:p w:rsidR="002A6A13" w:rsidRDefault="002A6A13" w:rsidP="000E78A5">
      <w:pPr>
        <w:pStyle w:val="Blocktext"/>
        <w:tabs>
          <w:tab w:val="left" w:pos="7920"/>
        </w:tabs>
        <w:spacing w:after="120" w:line="360" w:lineRule="auto"/>
        <w:ind w:left="0" w:right="0"/>
        <w:rPr>
          <w:sz w:val="20"/>
        </w:rPr>
      </w:pPr>
    </w:p>
    <w:p w:rsidR="002A6A13" w:rsidRDefault="002A6A13" w:rsidP="000E78A5">
      <w:pPr>
        <w:pStyle w:val="Blocktext"/>
        <w:tabs>
          <w:tab w:val="left" w:pos="7920"/>
        </w:tabs>
        <w:spacing w:after="120" w:line="360" w:lineRule="auto"/>
        <w:ind w:left="0" w:right="0"/>
        <w:rPr>
          <w:sz w:val="20"/>
        </w:rPr>
      </w:pPr>
    </w:p>
    <w:p w:rsidR="002A6A13" w:rsidRDefault="002A6A13" w:rsidP="000E78A5">
      <w:pPr>
        <w:pStyle w:val="Blocktext"/>
        <w:tabs>
          <w:tab w:val="left" w:pos="7920"/>
        </w:tabs>
        <w:spacing w:after="120" w:line="360" w:lineRule="auto"/>
        <w:ind w:left="0" w:right="0"/>
        <w:rPr>
          <w:sz w:val="20"/>
        </w:rPr>
      </w:pPr>
    </w:p>
    <w:p w:rsidR="002A6A13" w:rsidRDefault="002A6A13" w:rsidP="000E78A5">
      <w:pPr>
        <w:pStyle w:val="Blocktext"/>
        <w:tabs>
          <w:tab w:val="left" w:pos="7920"/>
        </w:tabs>
        <w:spacing w:after="120" w:line="360" w:lineRule="auto"/>
        <w:ind w:left="0" w:right="0"/>
        <w:rPr>
          <w:sz w:val="20"/>
        </w:rPr>
      </w:pPr>
    </w:p>
    <w:p w:rsidR="002A6A13" w:rsidRDefault="002A6A13" w:rsidP="000E78A5">
      <w:pPr>
        <w:pStyle w:val="Blocktext"/>
        <w:tabs>
          <w:tab w:val="left" w:pos="7920"/>
        </w:tabs>
        <w:spacing w:after="120" w:line="360" w:lineRule="auto"/>
        <w:ind w:left="0" w:right="0"/>
        <w:rPr>
          <w:sz w:val="20"/>
        </w:rPr>
      </w:pPr>
    </w:p>
    <w:p w:rsidR="000E78A5" w:rsidRPr="005A6C8A" w:rsidRDefault="000E78A5" w:rsidP="000E78A5">
      <w:pPr>
        <w:pStyle w:val="Blocktext"/>
        <w:tabs>
          <w:tab w:val="left" w:pos="7920"/>
        </w:tabs>
        <w:spacing w:after="120" w:line="360" w:lineRule="auto"/>
        <w:ind w:left="0" w:right="0"/>
        <w:rPr>
          <w:b w:val="0"/>
          <w:i/>
          <w:sz w:val="22"/>
        </w:rPr>
      </w:pPr>
      <w:r w:rsidRPr="003D059C">
        <w:rPr>
          <w:sz w:val="20"/>
        </w:rPr>
        <w:t>Profil von Allied Vision</w:t>
      </w:r>
    </w:p>
    <w:p w:rsidR="000E78A5" w:rsidRPr="00E41A6D" w:rsidRDefault="000E78A5" w:rsidP="000E78A5">
      <w:pPr>
        <w:spacing w:line="240" w:lineRule="auto"/>
        <w:rPr>
          <w:sz w:val="20"/>
        </w:rPr>
      </w:pPr>
      <w:r w:rsidRPr="00660F46">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rsidR="000E78A5" w:rsidRPr="000E78A5" w:rsidRDefault="000E78A5" w:rsidP="000E78A5">
      <w:pPr>
        <w:spacing w:after="0" w:line="240" w:lineRule="auto"/>
        <w:rPr>
          <w:sz w:val="20"/>
        </w:rPr>
      </w:pPr>
    </w:p>
    <w:p w:rsidR="000E78A5" w:rsidRDefault="000E78A5" w:rsidP="000E78A5">
      <w:pPr>
        <w:spacing w:line="240" w:lineRule="auto"/>
        <w:rPr>
          <w:rStyle w:val="Hyperlink"/>
          <w:color w:val="auto"/>
          <w:sz w:val="20"/>
          <w:u w:val="none"/>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8" w:history="1">
        <w:r w:rsidRPr="00E41A6D">
          <w:rPr>
            <w:rStyle w:val="Hyperlink"/>
            <w:color w:val="auto"/>
            <w:sz w:val="20"/>
            <w:u w:val="none"/>
          </w:rPr>
          <w:t>info@alliedvision.com</w:t>
        </w:r>
      </w:hyperlink>
      <w:r w:rsidRPr="00E41A6D">
        <w:rPr>
          <w:sz w:val="20"/>
        </w:rPr>
        <w:t xml:space="preserve"> | </w:t>
      </w:r>
      <w:hyperlink r:id="rId9" w:history="1">
        <w:r w:rsidRPr="00E41A6D">
          <w:rPr>
            <w:rStyle w:val="Hyperlink"/>
            <w:color w:val="auto"/>
            <w:sz w:val="20"/>
            <w:u w:val="none"/>
          </w:rPr>
          <w:t>www.alliedvision.com</w:t>
        </w:r>
      </w:hyperlink>
    </w:p>
    <w:p w:rsidR="000E78A5" w:rsidRDefault="000E78A5" w:rsidP="000E78A5">
      <w:pPr>
        <w:spacing w:after="0" w:line="240" w:lineRule="auto"/>
        <w:rPr>
          <w:sz w:val="20"/>
        </w:rPr>
      </w:pPr>
      <w:r w:rsidRPr="000E78A5">
        <w:rPr>
          <w:rStyle w:val="Hyperlink"/>
          <w:b/>
          <w:color w:val="auto"/>
          <w:sz w:val="20"/>
          <w:u w:val="none"/>
        </w:rPr>
        <w:t>Ansprechpartner für die Medien:</w:t>
      </w:r>
      <w:r w:rsidRPr="000E78A5">
        <w:rPr>
          <w:rStyle w:val="Hyperlink"/>
          <w:b/>
          <w:color w:val="auto"/>
          <w:sz w:val="20"/>
          <w:u w:val="none"/>
        </w:rPr>
        <w:br/>
      </w:r>
      <w:r>
        <w:rPr>
          <w:sz w:val="20"/>
        </w:rPr>
        <w:t>Nathalie Többen</w:t>
      </w:r>
    </w:p>
    <w:p w:rsidR="000E78A5" w:rsidRPr="000E78A5" w:rsidRDefault="000E78A5" w:rsidP="000E78A5">
      <w:pPr>
        <w:spacing w:after="0" w:line="240" w:lineRule="auto"/>
        <w:rPr>
          <w:sz w:val="20"/>
        </w:rPr>
      </w:pPr>
      <w:r w:rsidRPr="000E78A5">
        <w:rPr>
          <w:sz w:val="20"/>
        </w:rPr>
        <w:t>Allied Vision Technologies GmbH</w:t>
      </w:r>
    </w:p>
    <w:p w:rsidR="000E78A5" w:rsidRPr="000E78A5" w:rsidRDefault="000E78A5" w:rsidP="000E78A5">
      <w:pPr>
        <w:spacing w:after="0" w:line="240" w:lineRule="auto"/>
        <w:rPr>
          <w:sz w:val="20"/>
        </w:rPr>
      </w:pPr>
      <w:r w:rsidRPr="000E78A5">
        <w:rPr>
          <w:sz w:val="20"/>
        </w:rPr>
        <w:t>Klaus-Groth-Str. 1</w:t>
      </w:r>
    </w:p>
    <w:p w:rsidR="000E78A5" w:rsidRPr="000E78A5" w:rsidRDefault="000E78A5" w:rsidP="000E78A5">
      <w:pPr>
        <w:spacing w:after="0" w:line="240" w:lineRule="auto"/>
        <w:rPr>
          <w:sz w:val="20"/>
        </w:rPr>
      </w:pPr>
      <w:r w:rsidRPr="000E78A5">
        <w:rPr>
          <w:sz w:val="20"/>
        </w:rPr>
        <w:t>22926 Ahrensburg</w:t>
      </w:r>
      <w:r w:rsidRPr="000E78A5">
        <w:rPr>
          <w:sz w:val="20"/>
        </w:rPr>
        <w:tab/>
      </w:r>
    </w:p>
    <w:p w:rsidR="000E78A5" w:rsidRPr="00232EA0" w:rsidRDefault="000E78A5" w:rsidP="000E78A5">
      <w:pPr>
        <w:spacing w:after="0" w:line="240" w:lineRule="auto"/>
        <w:rPr>
          <w:sz w:val="20"/>
          <w:lang w:val="en-US"/>
        </w:rPr>
      </w:pPr>
      <w:r w:rsidRPr="00232EA0">
        <w:rPr>
          <w:sz w:val="20"/>
          <w:lang w:val="en-US"/>
        </w:rPr>
        <w:t>Germany</w:t>
      </w:r>
    </w:p>
    <w:p w:rsidR="000E78A5" w:rsidRPr="00232EA0" w:rsidRDefault="000E78A5" w:rsidP="000E78A5">
      <w:pPr>
        <w:spacing w:after="0" w:line="240" w:lineRule="auto"/>
        <w:rPr>
          <w:sz w:val="20"/>
          <w:lang w:val="en-US"/>
        </w:rPr>
      </w:pPr>
      <w:r w:rsidRPr="00232EA0">
        <w:rPr>
          <w:sz w:val="20"/>
          <w:lang w:val="en-US"/>
        </w:rPr>
        <w:t>Tel.: +49 4102/6688-194</w:t>
      </w:r>
    </w:p>
    <w:p w:rsidR="000E78A5" w:rsidRPr="00232EA0" w:rsidRDefault="000E78A5" w:rsidP="000E78A5">
      <w:pPr>
        <w:spacing w:after="0" w:line="240" w:lineRule="auto"/>
        <w:rPr>
          <w:sz w:val="20"/>
          <w:lang w:val="en-US"/>
        </w:rPr>
      </w:pPr>
      <w:r w:rsidRPr="00232EA0">
        <w:rPr>
          <w:sz w:val="20"/>
          <w:lang w:val="en-US"/>
        </w:rPr>
        <w:t>Fax: +49 4102/6688-10</w:t>
      </w:r>
    </w:p>
    <w:p w:rsidR="000E78A5" w:rsidRPr="00232EA0" w:rsidRDefault="000E78A5" w:rsidP="000E78A5">
      <w:pPr>
        <w:spacing w:after="0" w:line="240" w:lineRule="auto"/>
        <w:rPr>
          <w:sz w:val="20"/>
          <w:lang w:val="en-US"/>
        </w:rPr>
      </w:pPr>
      <w:r w:rsidRPr="00232EA0">
        <w:rPr>
          <w:sz w:val="20"/>
          <w:lang w:val="en-US"/>
        </w:rPr>
        <w:t>nathalie.toebben@alliedvision.com</w:t>
      </w:r>
    </w:p>
    <w:p w:rsidR="000E78A5" w:rsidRPr="00232EA0" w:rsidRDefault="000E78A5" w:rsidP="00DC572B">
      <w:pPr>
        <w:pStyle w:val="bodytext"/>
        <w:spacing w:line="276" w:lineRule="auto"/>
        <w:rPr>
          <w:rFonts w:asciiTheme="minorHAnsi" w:hAnsiTheme="minorHAnsi" w:cs="Arial"/>
          <w:sz w:val="22"/>
          <w:szCs w:val="22"/>
        </w:rPr>
      </w:pPr>
    </w:p>
    <w:sectPr w:rsidR="000E78A5" w:rsidRPr="00232EA0" w:rsidSect="00336605">
      <w:headerReference w:type="default" r:id="rId10"/>
      <w:pgSz w:w="11906" w:h="16838"/>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4A" w:rsidRDefault="001E3C4A" w:rsidP="007457DE">
      <w:pPr>
        <w:spacing w:after="0" w:line="240" w:lineRule="auto"/>
      </w:pPr>
      <w:r>
        <w:separator/>
      </w:r>
    </w:p>
  </w:endnote>
  <w:endnote w:type="continuationSeparator" w:id="0">
    <w:p w:rsidR="001E3C4A" w:rsidRDefault="001E3C4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4A" w:rsidRDefault="001E3C4A" w:rsidP="007457DE">
      <w:pPr>
        <w:spacing w:after="0" w:line="240" w:lineRule="auto"/>
      </w:pPr>
      <w:r>
        <w:separator/>
      </w:r>
    </w:p>
  </w:footnote>
  <w:footnote w:type="continuationSeparator" w:id="0">
    <w:p w:rsidR="001E3C4A" w:rsidRDefault="001E3C4A"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DE" w:rsidRDefault="005015FC" w:rsidP="007457DE">
    <w:pPr>
      <w:pStyle w:val="Kopfzeile"/>
      <w:jc w:val="right"/>
    </w:pPr>
    <w:r>
      <w:rPr>
        <w:noProof/>
        <w:lang w:eastAsia="de-DE"/>
      </w:rPr>
      <w:drawing>
        <wp:inline distT="0" distB="0" distL="0" distR="0">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rsidR="007457DE" w:rsidRDefault="00336605" w:rsidP="007457DE">
    <w:pPr>
      <w:pStyle w:val="Kopfzeile"/>
      <w:jc w:val="right"/>
    </w:pPr>
    <w:r>
      <w:pict w14:anchorId="56774745">
        <v:rect id="_x0000_i1025" style="width:0;height:1.5pt" o:hralign="center" o:hrstd="t" o:hr="t" fillcolor="#a0a0a0" stroked="f"/>
      </w:pict>
    </w:r>
  </w:p>
  <w:p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358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23E0"/>
    <w:rsid w:val="00022AEA"/>
    <w:rsid w:val="00026AF9"/>
    <w:rsid w:val="000701E5"/>
    <w:rsid w:val="000E6B3E"/>
    <w:rsid w:val="000E78A5"/>
    <w:rsid w:val="0011046A"/>
    <w:rsid w:val="00110755"/>
    <w:rsid w:val="00134CD3"/>
    <w:rsid w:val="00135427"/>
    <w:rsid w:val="00136BD0"/>
    <w:rsid w:val="001C3052"/>
    <w:rsid w:val="001E3C4A"/>
    <w:rsid w:val="00206023"/>
    <w:rsid w:val="00230806"/>
    <w:rsid w:val="00232EA0"/>
    <w:rsid w:val="002A6A13"/>
    <w:rsid w:val="002A7FEA"/>
    <w:rsid w:val="003179D9"/>
    <w:rsid w:val="0032751D"/>
    <w:rsid w:val="00336605"/>
    <w:rsid w:val="003C2BEF"/>
    <w:rsid w:val="003F0DA6"/>
    <w:rsid w:val="003F23D4"/>
    <w:rsid w:val="0044202D"/>
    <w:rsid w:val="00442CA1"/>
    <w:rsid w:val="004513EC"/>
    <w:rsid w:val="0045393E"/>
    <w:rsid w:val="00464463"/>
    <w:rsid w:val="004C20DD"/>
    <w:rsid w:val="004E4221"/>
    <w:rsid w:val="0050102D"/>
    <w:rsid w:val="005015FC"/>
    <w:rsid w:val="00513E4B"/>
    <w:rsid w:val="00550091"/>
    <w:rsid w:val="005A4EA7"/>
    <w:rsid w:val="005C4298"/>
    <w:rsid w:val="005C7DAD"/>
    <w:rsid w:val="00622F46"/>
    <w:rsid w:val="0063294D"/>
    <w:rsid w:val="0065631E"/>
    <w:rsid w:val="00691B06"/>
    <w:rsid w:val="006D002C"/>
    <w:rsid w:val="006D3ACE"/>
    <w:rsid w:val="006E0F91"/>
    <w:rsid w:val="00707AA4"/>
    <w:rsid w:val="0072367F"/>
    <w:rsid w:val="00735A3E"/>
    <w:rsid w:val="007377D4"/>
    <w:rsid w:val="0074332A"/>
    <w:rsid w:val="007457DE"/>
    <w:rsid w:val="00746996"/>
    <w:rsid w:val="00747D8A"/>
    <w:rsid w:val="007566CD"/>
    <w:rsid w:val="00762B94"/>
    <w:rsid w:val="007B3474"/>
    <w:rsid w:val="007B62A6"/>
    <w:rsid w:val="007C3D13"/>
    <w:rsid w:val="007D1836"/>
    <w:rsid w:val="008240B7"/>
    <w:rsid w:val="008770B8"/>
    <w:rsid w:val="00896496"/>
    <w:rsid w:val="008A275A"/>
    <w:rsid w:val="008C6C38"/>
    <w:rsid w:val="008F1620"/>
    <w:rsid w:val="009760D4"/>
    <w:rsid w:val="009F6F44"/>
    <w:rsid w:val="00A14926"/>
    <w:rsid w:val="00A66A37"/>
    <w:rsid w:val="00A7340C"/>
    <w:rsid w:val="00A964B1"/>
    <w:rsid w:val="00AA2C74"/>
    <w:rsid w:val="00AB4C33"/>
    <w:rsid w:val="00AC16BC"/>
    <w:rsid w:val="00AC62BC"/>
    <w:rsid w:val="00AC7DE5"/>
    <w:rsid w:val="00AD3558"/>
    <w:rsid w:val="00AD5148"/>
    <w:rsid w:val="00AE4BC7"/>
    <w:rsid w:val="00AF68F0"/>
    <w:rsid w:val="00B078E4"/>
    <w:rsid w:val="00B1510B"/>
    <w:rsid w:val="00B27264"/>
    <w:rsid w:val="00B32D55"/>
    <w:rsid w:val="00B736C4"/>
    <w:rsid w:val="00B7439D"/>
    <w:rsid w:val="00B74BCD"/>
    <w:rsid w:val="00B765C6"/>
    <w:rsid w:val="00B82CEB"/>
    <w:rsid w:val="00B860CD"/>
    <w:rsid w:val="00BA4A87"/>
    <w:rsid w:val="00BA4FFA"/>
    <w:rsid w:val="00BB3CD0"/>
    <w:rsid w:val="00BD7A6C"/>
    <w:rsid w:val="00BE4880"/>
    <w:rsid w:val="00BE5342"/>
    <w:rsid w:val="00BF70ED"/>
    <w:rsid w:val="00C7791D"/>
    <w:rsid w:val="00C82A23"/>
    <w:rsid w:val="00C97371"/>
    <w:rsid w:val="00CA16E7"/>
    <w:rsid w:val="00CA4E28"/>
    <w:rsid w:val="00CC1E81"/>
    <w:rsid w:val="00CD1806"/>
    <w:rsid w:val="00D34272"/>
    <w:rsid w:val="00D46E77"/>
    <w:rsid w:val="00D60B71"/>
    <w:rsid w:val="00D87E21"/>
    <w:rsid w:val="00D87E83"/>
    <w:rsid w:val="00DC572B"/>
    <w:rsid w:val="00DE2972"/>
    <w:rsid w:val="00E00E43"/>
    <w:rsid w:val="00E57A7F"/>
    <w:rsid w:val="00E8787C"/>
    <w:rsid w:val="00EA087F"/>
    <w:rsid w:val="00EB22DD"/>
    <w:rsid w:val="00EB3630"/>
    <w:rsid w:val="00EE1BD6"/>
    <w:rsid w:val="00EE7829"/>
    <w:rsid w:val="00F005E1"/>
    <w:rsid w:val="00F96362"/>
    <w:rsid w:val="00FB00F5"/>
    <w:rsid w:val="00FD4F34"/>
    <w:rsid w:val="00FF0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15:docId w15:val="{CF5713F8-21FC-4BC9-85B5-8B4BC1A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0E78A5"/>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334332">
      <w:bodyDiv w:val="1"/>
      <w:marLeft w:val="0"/>
      <w:marRight w:val="0"/>
      <w:marTop w:val="0"/>
      <w:marBottom w:val="0"/>
      <w:divBdr>
        <w:top w:val="none" w:sz="0" w:space="0" w:color="auto"/>
        <w:left w:val="none" w:sz="0" w:space="0" w:color="auto"/>
        <w:bottom w:val="none" w:sz="0" w:space="0" w:color="auto"/>
        <w:right w:val="none" w:sz="0" w:space="0" w:color="auto"/>
      </w:divBdr>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inspect-aw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7</cp:revision>
  <cp:lastPrinted>2016-06-09T10:27:00Z</cp:lastPrinted>
  <dcterms:created xsi:type="dcterms:W3CDTF">2016-06-09T10:09:00Z</dcterms:created>
  <dcterms:modified xsi:type="dcterms:W3CDTF">2016-06-13T12:23:00Z</dcterms:modified>
</cp:coreProperties>
</file>