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1B326912" w:rsidR="007457DE" w:rsidRPr="0064742B" w:rsidRDefault="00E41A6D" w:rsidP="007457DE">
            <w:pPr>
              <w:spacing w:line="276" w:lineRule="auto"/>
              <w:rPr>
                <w:b/>
                <w:sz w:val="24"/>
                <w:lang w:val="en-US"/>
              </w:rPr>
            </w:pPr>
            <w:proofErr w:type="spellStart"/>
            <w:r>
              <w:rPr>
                <w:b/>
                <w:sz w:val="24"/>
                <w:lang w:val="en-US"/>
              </w:rPr>
              <w:t>Pressemeldung</w:t>
            </w:r>
            <w:proofErr w:type="spellEnd"/>
          </w:p>
        </w:tc>
        <w:tc>
          <w:tcPr>
            <w:tcW w:w="4606" w:type="dxa"/>
          </w:tcPr>
          <w:p w14:paraId="6CD4FA70" w14:textId="220C22F1" w:rsidR="007457DE" w:rsidRPr="0064742B" w:rsidRDefault="00E73171" w:rsidP="0064742B">
            <w:pPr>
              <w:spacing w:line="276" w:lineRule="auto"/>
              <w:jc w:val="right"/>
              <w:rPr>
                <w:b/>
                <w:sz w:val="24"/>
                <w:lang w:val="en-US"/>
              </w:rPr>
            </w:pPr>
            <w:r>
              <w:rPr>
                <w:b/>
                <w:sz w:val="24"/>
                <w:lang w:val="en-US"/>
              </w:rPr>
              <w:t>20.01.2016</w:t>
            </w:r>
          </w:p>
        </w:tc>
      </w:tr>
    </w:tbl>
    <w:p w14:paraId="130B5627" w14:textId="77777777" w:rsidR="007457DE" w:rsidRPr="0064742B" w:rsidRDefault="007457DE" w:rsidP="007457DE">
      <w:pPr>
        <w:rPr>
          <w:lang w:val="en-US"/>
        </w:rPr>
      </w:pPr>
    </w:p>
    <w:p w14:paraId="69B88741" w14:textId="78EBFD9E" w:rsidR="00E77301" w:rsidRPr="00C80208" w:rsidRDefault="001B20DE" w:rsidP="00E77301">
      <w:pPr>
        <w:rPr>
          <w:sz w:val="28"/>
        </w:rPr>
      </w:pPr>
      <w:r w:rsidRPr="00C80208">
        <w:rPr>
          <w:bCs/>
          <w:sz w:val="48"/>
        </w:rPr>
        <w:t>All</w:t>
      </w:r>
      <w:r w:rsidR="001221A0">
        <w:rPr>
          <w:bCs/>
          <w:sz w:val="48"/>
        </w:rPr>
        <w:t>-</w:t>
      </w:r>
      <w:r w:rsidRPr="00C80208">
        <w:rPr>
          <w:bCs/>
          <w:sz w:val="48"/>
        </w:rPr>
        <w:t>in</w:t>
      </w:r>
      <w:r w:rsidR="001221A0">
        <w:rPr>
          <w:bCs/>
          <w:sz w:val="48"/>
        </w:rPr>
        <w:t>-</w:t>
      </w:r>
      <w:proofErr w:type="spellStart"/>
      <w:r w:rsidRPr="00C80208">
        <w:rPr>
          <w:bCs/>
          <w:sz w:val="48"/>
        </w:rPr>
        <w:t>one</w:t>
      </w:r>
      <w:proofErr w:type="spellEnd"/>
      <w:r w:rsidRPr="00C80208">
        <w:rPr>
          <w:bCs/>
          <w:sz w:val="48"/>
        </w:rPr>
        <w:t xml:space="preserve"> </w:t>
      </w:r>
      <w:r w:rsidR="005F1AE7" w:rsidRPr="00C80208">
        <w:rPr>
          <w:bCs/>
          <w:sz w:val="48"/>
        </w:rPr>
        <w:t>Elektro-Fok</w:t>
      </w:r>
      <w:r w:rsidRPr="00C80208">
        <w:rPr>
          <w:bCs/>
          <w:sz w:val="48"/>
        </w:rPr>
        <w:t xml:space="preserve">us </w:t>
      </w:r>
      <w:r w:rsidR="00C80208" w:rsidRPr="00C80208">
        <w:rPr>
          <w:bCs/>
          <w:sz w:val="48"/>
        </w:rPr>
        <w:t xml:space="preserve">Objektivsteuerung für </w:t>
      </w:r>
      <w:proofErr w:type="spellStart"/>
      <w:r w:rsidRPr="00C80208">
        <w:rPr>
          <w:bCs/>
          <w:sz w:val="48"/>
        </w:rPr>
        <w:t>Prosilica</w:t>
      </w:r>
      <w:proofErr w:type="spellEnd"/>
      <w:r w:rsidRPr="00C80208">
        <w:rPr>
          <w:bCs/>
          <w:sz w:val="48"/>
        </w:rPr>
        <w:t xml:space="preserve"> GT</w:t>
      </w:r>
    </w:p>
    <w:p w14:paraId="6729B1CF" w14:textId="5B7BAB8A" w:rsidR="00E77301" w:rsidRPr="00C80208" w:rsidRDefault="001B20DE" w:rsidP="00E77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32"/>
          <w:szCs w:val="32"/>
        </w:rPr>
      </w:pPr>
      <w:r w:rsidRPr="00C80208">
        <w:rPr>
          <w:rFonts w:ascii="Calibri Bold" w:hAnsi="Calibri Bold"/>
          <w:bCs/>
          <w:sz w:val="32"/>
          <w:szCs w:val="32"/>
        </w:rPr>
        <w:t xml:space="preserve">Allied Vision </w:t>
      </w:r>
      <w:r w:rsidR="00C80208" w:rsidRPr="00C80208">
        <w:rPr>
          <w:rFonts w:ascii="Calibri Bold" w:hAnsi="Calibri Bold"/>
          <w:bCs/>
          <w:sz w:val="32"/>
          <w:szCs w:val="32"/>
        </w:rPr>
        <w:t>erweitert</w:t>
      </w:r>
      <w:r w:rsidRPr="00C80208">
        <w:rPr>
          <w:rFonts w:ascii="Calibri Bold" w:hAnsi="Calibri Bold"/>
          <w:bCs/>
          <w:sz w:val="32"/>
          <w:szCs w:val="32"/>
        </w:rPr>
        <w:t xml:space="preserve"> </w:t>
      </w:r>
      <w:r w:rsidR="00471A6D">
        <w:rPr>
          <w:rFonts w:ascii="Calibri Bold" w:hAnsi="Calibri Bold"/>
          <w:bCs/>
          <w:sz w:val="32"/>
          <w:szCs w:val="32"/>
        </w:rPr>
        <w:t>Mount-Optionen</w:t>
      </w:r>
      <w:r w:rsidR="00C80208" w:rsidRPr="00C80208">
        <w:rPr>
          <w:rFonts w:ascii="Calibri Bold" w:hAnsi="Calibri Bold"/>
          <w:bCs/>
          <w:sz w:val="32"/>
          <w:szCs w:val="32"/>
        </w:rPr>
        <w:t xml:space="preserve"> für </w:t>
      </w:r>
      <w:r w:rsidR="001221A0">
        <w:rPr>
          <w:rFonts w:ascii="Calibri Bold" w:hAnsi="Calibri Bold"/>
          <w:bCs/>
          <w:sz w:val="32"/>
          <w:szCs w:val="32"/>
        </w:rPr>
        <w:t>hochauflösende</w:t>
      </w:r>
      <w:r w:rsidR="00C80208" w:rsidRPr="00C80208">
        <w:rPr>
          <w:rFonts w:ascii="Calibri Bold" w:hAnsi="Calibri Bold"/>
          <w:bCs/>
          <w:sz w:val="32"/>
          <w:szCs w:val="32"/>
        </w:rPr>
        <w:t xml:space="preserve"> </w:t>
      </w:r>
      <w:r w:rsidR="001221A0" w:rsidRPr="00C80208">
        <w:rPr>
          <w:rFonts w:ascii="Calibri Bold" w:hAnsi="Calibri Bold"/>
          <w:bCs/>
          <w:sz w:val="32"/>
          <w:szCs w:val="32"/>
        </w:rPr>
        <w:t>Kamera</w:t>
      </w:r>
      <w:r w:rsidR="001221A0">
        <w:rPr>
          <w:rFonts w:ascii="Calibri Bold" w:hAnsi="Calibri Bold"/>
          <w:bCs/>
          <w:sz w:val="32"/>
          <w:szCs w:val="32"/>
        </w:rPr>
        <w:t>modelle.</w:t>
      </w:r>
    </w:p>
    <w:p w14:paraId="7245F495" w14:textId="16117F2E" w:rsidR="00471A6D" w:rsidRDefault="00471A6D" w:rsidP="001B20DE">
      <w:pPr>
        <w:tabs>
          <w:tab w:val="left" w:pos="708"/>
          <w:tab w:val="left" w:pos="1416"/>
          <w:tab w:val="left" w:pos="2124"/>
          <w:tab w:val="left" w:pos="2832"/>
          <w:tab w:val="left" w:pos="3540"/>
          <w:tab w:val="left" w:pos="4248"/>
          <w:tab w:val="left" w:pos="4956"/>
          <w:tab w:val="left" w:pos="7080"/>
          <w:tab w:val="left" w:pos="7788"/>
          <w:tab w:val="left" w:pos="8496"/>
        </w:tabs>
        <w:rPr>
          <w:bCs/>
          <w:sz w:val="24"/>
        </w:rPr>
      </w:pPr>
      <w:r w:rsidRPr="00A561BB">
        <w:rPr>
          <w:sz w:val="24"/>
        </w:rPr>
        <w:t xml:space="preserve">Stadtroda, 20. </w:t>
      </w:r>
      <w:r w:rsidRPr="00471A6D">
        <w:rPr>
          <w:sz w:val="24"/>
        </w:rPr>
        <w:t>Januar 2016</w:t>
      </w:r>
      <w:r w:rsidR="00E77301" w:rsidRPr="00471A6D">
        <w:rPr>
          <w:sz w:val="24"/>
        </w:rPr>
        <w:t xml:space="preserve"> – </w:t>
      </w:r>
      <w:r w:rsidRPr="00471A6D">
        <w:rPr>
          <w:sz w:val="24"/>
        </w:rPr>
        <w:t xml:space="preserve">Allied Vision hat die </w:t>
      </w:r>
      <w:r w:rsidR="00720110">
        <w:rPr>
          <w:bCs/>
          <w:sz w:val="24"/>
        </w:rPr>
        <w:t>Large-Format-</w:t>
      </w:r>
      <w:r w:rsidR="001221A0">
        <w:rPr>
          <w:bCs/>
          <w:sz w:val="24"/>
        </w:rPr>
        <w:t xml:space="preserve">Modelle seiner </w:t>
      </w:r>
      <w:r w:rsidRPr="00471A6D">
        <w:rPr>
          <w:sz w:val="24"/>
        </w:rPr>
        <w:t>Kamer</w:t>
      </w:r>
      <w:r>
        <w:rPr>
          <w:sz w:val="24"/>
        </w:rPr>
        <w:t>a</w:t>
      </w:r>
      <w:r w:rsidRPr="00471A6D">
        <w:rPr>
          <w:sz w:val="24"/>
        </w:rPr>
        <w:t>serie</w:t>
      </w:r>
      <w:r w:rsidR="001B20DE" w:rsidRPr="00471A6D">
        <w:rPr>
          <w:sz w:val="24"/>
        </w:rPr>
        <w:t xml:space="preserve"> </w:t>
      </w:r>
      <w:proofErr w:type="spellStart"/>
      <w:r w:rsidR="001B20DE" w:rsidRPr="00471A6D">
        <w:rPr>
          <w:bCs/>
          <w:sz w:val="24"/>
        </w:rPr>
        <w:t>P</w:t>
      </w:r>
      <w:r>
        <w:rPr>
          <w:bCs/>
          <w:sz w:val="24"/>
        </w:rPr>
        <w:t>rosilica</w:t>
      </w:r>
      <w:proofErr w:type="spellEnd"/>
      <w:r>
        <w:rPr>
          <w:bCs/>
          <w:sz w:val="24"/>
        </w:rPr>
        <w:t xml:space="preserve"> GT um </w:t>
      </w:r>
      <w:r w:rsidR="00A561BB">
        <w:rPr>
          <w:bCs/>
          <w:sz w:val="24"/>
        </w:rPr>
        <w:t xml:space="preserve">eine </w:t>
      </w:r>
      <w:r w:rsidRPr="00471A6D">
        <w:rPr>
          <w:bCs/>
          <w:sz w:val="24"/>
        </w:rPr>
        <w:t>ne</w:t>
      </w:r>
      <w:r>
        <w:rPr>
          <w:bCs/>
          <w:sz w:val="24"/>
        </w:rPr>
        <w:t>ue</w:t>
      </w:r>
      <w:r w:rsidR="008E1F38">
        <w:rPr>
          <w:bCs/>
          <w:sz w:val="24"/>
        </w:rPr>
        <w:t xml:space="preserve"> Mount-Option</w:t>
      </w:r>
      <w:r w:rsidRPr="00471A6D">
        <w:rPr>
          <w:sz w:val="24"/>
        </w:rPr>
        <w:t xml:space="preserve"> erweitert</w:t>
      </w:r>
      <w:r w:rsidRPr="00471A6D">
        <w:rPr>
          <w:bCs/>
          <w:sz w:val="24"/>
        </w:rPr>
        <w:t>.</w:t>
      </w:r>
      <w:r>
        <w:rPr>
          <w:bCs/>
          <w:sz w:val="24"/>
        </w:rPr>
        <w:t xml:space="preserve"> </w:t>
      </w:r>
      <w:r w:rsidR="00720110" w:rsidRPr="00720110">
        <w:rPr>
          <w:bCs/>
          <w:sz w:val="24"/>
        </w:rPr>
        <w:t>Mit der neuen Elektro-Fokus (EF) Objektivsteuerung stellt Allied Vision eine robuste All-in-</w:t>
      </w:r>
      <w:proofErr w:type="spellStart"/>
      <w:r w:rsidR="00720110" w:rsidRPr="00720110">
        <w:rPr>
          <w:bCs/>
          <w:sz w:val="24"/>
        </w:rPr>
        <w:t>one</w:t>
      </w:r>
      <w:proofErr w:type="spellEnd"/>
      <w:r w:rsidR="00720110" w:rsidRPr="00720110">
        <w:rPr>
          <w:bCs/>
          <w:sz w:val="24"/>
        </w:rPr>
        <w:t xml:space="preserve">-Lösung zur Verfügung, die eine einfache Objektivsteuerung über </w:t>
      </w:r>
      <w:proofErr w:type="spellStart"/>
      <w:r w:rsidR="00720110" w:rsidRPr="00720110">
        <w:rPr>
          <w:bCs/>
          <w:sz w:val="24"/>
        </w:rPr>
        <w:t>GenICam</w:t>
      </w:r>
      <w:proofErr w:type="spellEnd"/>
      <w:r w:rsidR="00720110" w:rsidRPr="00720110">
        <w:rPr>
          <w:bCs/>
          <w:sz w:val="24"/>
        </w:rPr>
        <w:t>-Befehle bietet. Serienbefehle sind nicht erforderlich.</w:t>
      </w:r>
    </w:p>
    <w:p w14:paraId="39DEE370" w14:textId="14B55821" w:rsidR="00B67925" w:rsidRPr="00B67925" w:rsidRDefault="00DF0D06" w:rsidP="001B20DE">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Beim Einsatz eines EF-Mount-</w:t>
      </w:r>
      <w:r w:rsidR="00B67925" w:rsidRPr="00B67925">
        <w:rPr>
          <w:sz w:val="24"/>
        </w:rPr>
        <w:t xml:space="preserve">Objektives ermöglicht die Kamera </w:t>
      </w:r>
      <w:r>
        <w:rPr>
          <w:sz w:val="24"/>
        </w:rPr>
        <w:t xml:space="preserve">ein </w:t>
      </w:r>
      <w:r w:rsidR="00B67925" w:rsidRPr="00B67925">
        <w:rPr>
          <w:sz w:val="24"/>
        </w:rPr>
        <w:t>a</w:t>
      </w:r>
      <w:r w:rsidR="00B67925">
        <w:rPr>
          <w:sz w:val="24"/>
        </w:rPr>
        <w:t xml:space="preserve">utomatisches Scharfstellen auf </w:t>
      </w:r>
      <w:r>
        <w:rPr>
          <w:sz w:val="24"/>
        </w:rPr>
        <w:t xml:space="preserve">aufeinanderfolgende </w:t>
      </w:r>
      <w:r w:rsidR="00007FF2">
        <w:rPr>
          <w:sz w:val="24"/>
        </w:rPr>
        <w:t>Objekte in unterschiedlicher</w:t>
      </w:r>
      <w:r w:rsidR="00A561BB">
        <w:rPr>
          <w:sz w:val="24"/>
        </w:rPr>
        <w:t xml:space="preserve"> Entfernung zur Kamera. Diese Funktion ermöglicht insbesondere den Einsatz der Kamera in logistischen Steuerungsprozessen, </w:t>
      </w:r>
      <w:r>
        <w:rPr>
          <w:sz w:val="24"/>
        </w:rPr>
        <w:t xml:space="preserve">beispielsweise </w:t>
      </w:r>
      <w:r w:rsidR="00A561BB">
        <w:rPr>
          <w:sz w:val="24"/>
        </w:rPr>
        <w:t xml:space="preserve">um Pakete oder Kartons unterschiedlicher Größe </w:t>
      </w:r>
      <w:r>
        <w:rPr>
          <w:sz w:val="24"/>
        </w:rPr>
        <w:t xml:space="preserve">auf einem </w:t>
      </w:r>
      <w:r w:rsidR="00BC0156">
        <w:rPr>
          <w:sz w:val="24"/>
        </w:rPr>
        <w:t>Fließband</w:t>
      </w:r>
      <w:r w:rsidR="00A561BB">
        <w:rPr>
          <w:sz w:val="24"/>
        </w:rPr>
        <w:t xml:space="preserve"> zu scannen oder nachzuverfolgen</w:t>
      </w:r>
      <w:r>
        <w:rPr>
          <w:sz w:val="24"/>
        </w:rPr>
        <w:t>. Das Objektiv</w:t>
      </w:r>
      <w:r w:rsidR="003B0920">
        <w:rPr>
          <w:sz w:val="24"/>
        </w:rPr>
        <w:t xml:space="preserve"> ändert den Fokus relativ zu seiner Position bis </w:t>
      </w:r>
      <w:r>
        <w:rPr>
          <w:sz w:val="24"/>
        </w:rPr>
        <w:t>hin zur Unendlichkeit</w:t>
      </w:r>
      <w:r w:rsidR="00BC0156">
        <w:rPr>
          <w:sz w:val="24"/>
        </w:rPr>
        <w:t xml:space="preserve"> und zurück</w:t>
      </w:r>
      <w:r w:rsidR="003B0920">
        <w:rPr>
          <w:sz w:val="24"/>
        </w:rPr>
        <w:t xml:space="preserve">. </w:t>
      </w:r>
      <w:r>
        <w:rPr>
          <w:sz w:val="24"/>
        </w:rPr>
        <w:t>Die Objektivsteuerung ermöglicht ebenfalls die automatische Anpassung der Blendenöffnung bei sich verändernden Lichtverhältnissen.</w:t>
      </w:r>
    </w:p>
    <w:p w14:paraId="5A57BC20" w14:textId="5560D968" w:rsidR="00DF0D06" w:rsidRPr="00BC0156" w:rsidRDefault="00A561BB" w:rsidP="001B20DE">
      <w:pPr>
        <w:tabs>
          <w:tab w:val="left" w:pos="708"/>
          <w:tab w:val="left" w:pos="1416"/>
          <w:tab w:val="left" w:pos="2124"/>
          <w:tab w:val="left" w:pos="2832"/>
          <w:tab w:val="left" w:pos="3540"/>
          <w:tab w:val="left" w:pos="4248"/>
          <w:tab w:val="left" w:pos="4956"/>
          <w:tab w:val="left" w:pos="7080"/>
          <w:tab w:val="left" w:pos="7788"/>
          <w:tab w:val="left" w:pos="8496"/>
        </w:tabs>
        <w:rPr>
          <w:sz w:val="24"/>
        </w:rPr>
      </w:pPr>
      <w:r>
        <w:rPr>
          <w:sz w:val="24"/>
        </w:rPr>
        <w:t>E</w:t>
      </w:r>
      <w:r w:rsidR="00BC0156">
        <w:rPr>
          <w:sz w:val="24"/>
        </w:rPr>
        <w:t xml:space="preserve">ine ausreichende Stromversorgung zur korrekten Objektivsteuerung </w:t>
      </w:r>
      <w:r w:rsidR="00007FF2">
        <w:rPr>
          <w:sz w:val="24"/>
        </w:rPr>
        <w:t>ist</w:t>
      </w:r>
      <w:r w:rsidR="00BC0156">
        <w:rPr>
          <w:sz w:val="24"/>
        </w:rPr>
        <w:t xml:space="preserve"> über </w:t>
      </w:r>
      <w:r w:rsidR="00720110">
        <w:rPr>
          <w:sz w:val="24"/>
        </w:rPr>
        <w:t>die Datenschnittstelle d</w:t>
      </w:r>
      <w:r w:rsidR="00360841">
        <w:rPr>
          <w:sz w:val="24"/>
        </w:rPr>
        <w:t xml:space="preserve">ank </w:t>
      </w:r>
      <w:r w:rsidR="00BC0156">
        <w:rPr>
          <w:sz w:val="24"/>
        </w:rPr>
        <w:t>Power-</w:t>
      </w:r>
      <w:proofErr w:type="spellStart"/>
      <w:r w:rsidR="00BC0156">
        <w:rPr>
          <w:sz w:val="24"/>
        </w:rPr>
        <w:t>over</w:t>
      </w:r>
      <w:proofErr w:type="spellEnd"/>
      <w:r w:rsidR="00BC0156">
        <w:rPr>
          <w:sz w:val="24"/>
        </w:rPr>
        <w:t>-Ethernet gewährleiste</w:t>
      </w:r>
      <w:r>
        <w:rPr>
          <w:sz w:val="24"/>
        </w:rPr>
        <w:t xml:space="preserve">t. Es </w:t>
      </w:r>
      <w:r w:rsidR="003B2E52">
        <w:rPr>
          <w:sz w:val="24"/>
        </w:rPr>
        <w:t xml:space="preserve">werden weder eine </w:t>
      </w:r>
      <w:r>
        <w:rPr>
          <w:sz w:val="24"/>
        </w:rPr>
        <w:t xml:space="preserve">zusätzliche </w:t>
      </w:r>
      <w:r w:rsidR="00BC0156">
        <w:rPr>
          <w:sz w:val="24"/>
        </w:rPr>
        <w:t xml:space="preserve">Stromversorgung </w:t>
      </w:r>
      <w:r w:rsidR="003B2E52">
        <w:rPr>
          <w:sz w:val="24"/>
        </w:rPr>
        <w:t xml:space="preserve">noch ein Adapter für die </w:t>
      </w:r>
      <w:r w:rsidR="00BC0156">
        <w:rPr>
          <w:sz w:val="24"/>
        </w:rPr>
        <w:t xml:space="preserve">Steuerung benötigt. Zudem ermöglicht das neue mechanische Design der Kamera </w:t>
      </w:r>
      <w:r w:rsidR="00912B63">
        <w:rPr>
          <w:sz w:val="24"/>
        </w:rPr>
        <w:t xml:space="preserve">eine </w:t>
      </w:r>
      <w:proofErr w:type="spellStart"/>
      <w:r w:rsidR="00912B63">
        <w:rPr>
          <w:sz w:val="24"/>
        </w:rPr>
        <w:t>planare</w:t>
      </w:r>
      <w:proofErr w:type="spellEnd"/>
      <w:r w:rsidR="00912B63">
        <w:rPr>
          <w:sz w:val="24"/>
        </w:rPr>
        <w:t xml:space="preserve"> Justierung zum</w:t>
      </w:r>
      <w:bookmarkStart w:id="0" w:name="_GoBack"/>
      <w:bookmarkEnd w:id="0"/>
      <w:r w:rsidR="00912B63">
        <w:rPr>
          <w:sz w:val="24"/>
        </w:rPr>
        <w:t xml:space="preserve"> Sensor.</w:t>
      </w:r>
    </w:p>
    <w:p w14:paraId="1A150AC2" w14:textId="50FCEE70" w:rsidR="00912B63" w:rsidRPr="00912B63" w:rsidRDefault="00912B63" w:rsidP="001B20DE">
      <w:pPr>
        <w:tabs>
          <w:tab w:val="left" w:pos="708"/>
          <w:tab w:val="left" w:pos="1416"/>
          <w:tab w:val="left" w:pos="2124"/>
          <w:tab w:val="left" w:pos="2832"/>
          <w:tab w:val="left" w:pos="3540"/>
          <w:tab w:val="left" w:pos="4248"/>
          <w:tab w:val="left" w:pos="4956"/>
          <w:tab w:val="left" w:pos="7080"/>
          <w:tab w:val="left" w:pos="7788"/>
          <w:tab w:val="left" w:pos="8496"/>
        </w:tabs>
        <w:rPr>
          <w:sz w:val="24"/>
        </w:rPr>
      </w:pPr>
      <w:r w:rsidRPr="00912B63">
        <w:rPr>
          <w:b/>
          <w:sz w:val="24"/>
        </w:rPr>
        <w:t>Kameras für ext</w:t>
      </w:r>
      <w:r>
        <w:rPr>
          <w:b/>
          <w:sz w:val="24"/>
        </w:rPr>
        <w:t>reme Umgebungen</w:t>
      </w:r>
      <w:r w:rsidR="002E3ADC" w:rsidRPr="00912B63">
        <w:rPr>
          <w:b/>
          <w:sz w:val="24"/>
        </w:rPr>
        <w:br/>
      </w:r>
      <w:r w:rsidRPr="00912B63">
        <w:rPr>
          <w:sz w:val="24"/>
        </w:rPr>
        <w:t xml:space="preserve">Die Kamera </w:t>
      </w:r>
      <w:proofErr w:type="spellStart"/>
      <w:r w:rsidRPr="00912B63">
        <w:rPr>
          <w:sz w:val="24"/>
        </w:rPr>
        <w:t>Prosilica</w:t>
      </w:r>
      <w:proofErr w:type="spellEnd"/>
      <w:r w:rsidRPr="00912B63">
        <w:rPr>
          <w:sz w:val="24"/>
        </w:rPr>
        <w:t xml:space="preserve"> GT zeichnet sich </w:t>
      </w:r>
      <w:r w:rsidR="00EB37B5">
        <w:rPr>
          <w:sz w:val="24"/>
        </w:rPr>
        <w:t xml:space="preserve">insbesondere </w:t>
      </w:r>
      <w:r w:rsidRPr="00912B63">
        <w:rPr>
          <w:sz w:val="24"/>
        </w:rPr>
        <w:t>durch ein robustes</w:t>
      </w:r>
      <w:r>
        <w:rPr>
          <w:sz w:val="24"/>
        </w:rPr>
        <w:t xml:space="preserve"> temperaturbeständiges Gehäuse </w:t>
      </w:r>
      <w:r w:rsidR="00EB37B5">
        <w:rPr>
          <w:sz w:val="24"/>
        </w:rPr>
        <w:t>sowie eine</w:t>
      </w:r>
      <w:r>
        <w:rPr>
          <w:sz w:val="24"/>
        </w:rPr>
        <w:t xml:space="preserve"> präzise Fokus- und Blendensteuerung aus. Sie ist deswegen besonders für den Einsatz unter extremen Bedingungen mit wechselnden Temperatur- und Lichtverhältnissen geeignet.</w:t>
      </w:r>
      <w:r w:rsidR="00EB37B5">
        <w:rPr>
          <w:sz w:val="24"/>
        </w:rPr>
        <w:t xml:space="preserve"> </w:t>
      </w:r>
      <w:r w:rsidR="003B2E52">
        <w:rPr>
          <w:sz w:val="24"/>
        </w:rPr>
        <w:t xml:space="preserve">Die Kamera erfüllt die Anforderungen für Anwendungen insbesondere im Bereich der Verkehrsüberwachung (Intelligente Transport Systeme) oder Außenüberwachung von Gebäuden. </w:t>
      </w:r>
      <w:r w:rsidR="00EB37B5">
        <w:rPr>
          <w:sz w:val="24"/>
        </w:rPr>
        <w:t>Die Kamera ist mit CCD- sowie CMOS-Sensoren mit Auflösungen bis zu 29 Megapixeln erhältlich.</w:t>
      </w:r>
    </w:p>
    <w:p w14:paraId="18E69EE1" w14:textId="77777777" w:rsidR="005D4F8A" w:rsidRDefault="005D4F8A" w:rsidP="00AD5148">
      <w:pPr>
        <w:spacing w:line="240" w:lineRule="auto"/>
        <w:rPr>
          <w:i/>
          <w:sz w:val="24"/>
        </w:rPr>
      </w:pPr>
    </w:p>
    <w:p w14:paraId="52563D07" w14:textId="77777777" w:rsidR="0000018C" w:rsidRDefault="0000018C" w:rsidP="00AD5148">
      <w:pPr>
        <w:spacing w:line="240" w:lineRule="auto"/>
        <w:rPr>
          <w:i/>
          <w:sz w:val="24"/>
        </w:rPr>
      </w:pPr>
    </w:p>
    <w:p w14:paraId="6900F410" w14:textId="77777777" w:rsidR="00E41A6D" w:rsidRDefault="00E41A6D" w:rsidP="00E41A6D">
      <w:pPr>
        <w:spacing w:line="240" w:lineRule="auto"/>
        <w:rPr>
          <w:b/>
          <w:sz w:val="20"/>
        </w:rPr>
      </w:pPr>
    </w:p>
    <w:p w14:paraId="649FF81B" w14:textId="77777777" w:rsidR="00E41A6D" w:rsidRPr="003D059C" w:rsidRDefault="00E41A6D" w:rsidP="00E41A6D">
      <w:pPr>
        <w:spacing w:line="240" w:lineRule="auto"/>
        <w:rPr>
          <w:b/>
          <w:sz w:val="20"/>
        </w:rPr>
      </w:pPr>
      <w:r w:rsidRPr="003D059C">
        <w:rPr>
          <w:b/>
          <w:sz w:val="20"/>
        </w:rPr>
        <w:t>Profil von Allied Vision</w:t>
      </w:r>
    </w:p>
    <w:p w14:paraId="67FE0C08" w14:textId="77777777" w:rsidR="00E41A6D" w:rsidRPr="00E41A6D" w:rsidRDefault="00E41A6D" w:rsidP="00E41A6D">
      <w:pPr>
        <w:spacing w:line="240" w:lineRule="auto"/>
        <w:rPr>
          <w:sz w:val="20"/>
        </w:rPr>
      </w:pPr>
      <w:r w:rsidRPr="003D059C">
        <w:rPr>
          <w:sz w:val="20"/>
        </w:rPr>
        <w:t xml:space="preserve">Seit über 25 Jahren hilft Allied Vision Menschen, mehr zu sehen um mehr zu leisten. Das Unternehmen liefert Kameratechnologie und Bilderfassungslösungen für die industrielle Inspektion, die Wissenschaft, die Medizintechnik, die Verkehrsüberwachung und viele weitere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3D059C">
        <w:rPr>
          <w:sz w:val="20"/>
        </w:rPr>
        <w:t>Machine</w:t>
      </w:r>
      <w:proofErr w:type="spellEnd"/>
      <w:r w:rsidRPr="003D059C">
        <w:rPr>
          <w:sz w:val="20"/>
        </w:rPr>
        <w:t xml:space="preserve"> Vision Markt. Das Unternehmen hat acht Standorte in </w:t>
      </w:r>
      <w:r w:rsidRPr="00E41A6D">
        <w:rPr>
          <w:sz w:val="20"/>
        </w:rPr>
        <w:t xml:space="preserve">Deutschland, Kanada, den USA, Singapur und China und wird von einem Netzwerk von Vertriebspartnern in über 30 Ländern vertreten. </w:t>
      </w:r>
      <w:hyperlink r:id="rId6" w:history="1">
        <w:r w:rsidRPr="00E41A6D">
          <w:rPr>
            <w:rStyle w:val="Hyperlink"/>
            <w:color w:val="auto"/>
            <w:sz w:val="20"/>
            <w:u w:val="none"/>
          </w:rPr>
          <w:t>www.alliedvision.com</w:t>
        </w:r>
      </w:hyperlink>
      <w:r w:rsidRPr="00E41A6D">
        <w:rPr>
          <w:sz w:val="20"/>
        </w:rPr>
        <w:t xml:space="preserve"> </w:t>
      </w:r>
    </w:p>
    <w:p w14:paraId="18208226" w14:textId="77777777" w:rsidR="00E41A6D" w:rsidRPr="00E41A6D" w:rsidRDefault="00E41A6D" w:rsidP="00E41A6D">
      <w:pPr>
        <w:spacing w:line="240" w:lineRule="auto"/>
        <w:rPr>
          <w:sz w:val="20"/>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7" w:history="1">
        <w:r w:rsidRPr="00E41A6D">
          <w:rPr>
            <w:rStyle w:val="Hyperlink"/>
            <w:color w:val="auto"/>
            <w:sz w:val="20"/>
            <w:u w:val="none"/>
          </w:rPr>
          <w:t>info@alliedvision.com</w:t>
        </w:r>
      </w:hyperlink>
      <w:r w:rsidRPr="00E41A6D">
        <w:rPr>
          <w:sz w:val="20"/>
        </w:rPr>
        <w:t xml:space="preserve"> | </w:t>
      </w:r>
      <w:hyperlink r:id="rId8" w:history="1">
        <w:r w:rsidRPr="00E41A6D">
          <w:rPr>
            <w:rStyle w:val="Hyperlink"/>
            <w:color w:val="auto"/>
            <w:sz w:val="20"/>
            <w:u w:val="none"/>
          </w:rPr>
          <w:t>www.alliedvision.com</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41A6D" w:rsidRPr="009D6E61" w14:paraId="481FB411" w14:textId="77777777" w:rsidTr="00DF5B14">
        <w:tc>
          <w:tcPr>
            <w:tcW w:w="4606" w:type="dxa"/>
          </w:tcPr>
          <w:p w14:paraId="322DAD38" w14:textId="77777777" w:rsidR="00E41A6D" w:rsidRPr="009D6E61" w:rsidRDefault="00E41A6D" w:rsidP="00DF5B14">
            <w:pPr>
              <w:ind w:left="-108"/>
              <w:rPr>
                <w:b/>
                <w:sz w:val="20"/>
                <w:lang w:val="en-US"/>
              </w:rPr>
            </w:pPr>
            <w:proofErr w:type="spellStart"/>
            <w:r w:rsidRPr="009D6E61">
              <w:rPr>
                <w:b/>
                <w:sz w:val="20"/>
                <w:lang w:val="en-US"/>
              </w:rPr>
              <w:t>Ansprechpartner</w:t>
            </w:r>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1D5B06C7" w14:textId="77777777" w:rsidR="00E41A6D" w:rsidRPr="009D6E61" w:rsidRDefault="00E41A6D" w:rsidP="00DF5B14">
            <w:pPr>
              <w:rPr>
                <w:sz w:val="20"/>
                <w:lang w:val="en-US"/>
              </w:rPr>
            </w:pPr>
          </w:p>
        </w:tc>
      </w:tr>
      <w:tr w:rsidR="00E41A6D" w:rsidRPr="009D6E61" w14:paraId="60BC5EE4" w14:textId="77777777" w:rsidTr="00DF5B14">
        <w:tc>
          <w:tcPr>
            <w:tcW w:w="4606" w:type="dxa"/>
          </w:tcPr>
          <w:p w14:paraId="034BDDBA" w14:textId="77777777" w:rsidR="00E41A6D" w:rsidRPr="00B11785" w:rsidRDefault="00E41A6D" w:rsidP="00DF5B14">
            <w:pPr>
              <w:ind w:left="-108"/>
              <w:rPr>
                <w:sz w:val="20"/>
              </w:rPr>
            </w:pPr>
            <w:r w:rsidRPr="00B11785">
              <w:rPr>
                <w:sz w:val="20"/>
              </w:rPr>
              <w:t>Nathalie Többen</w:t>
            </w:r>
          </w:p>
          <w:p w14:paraId="1085CB1E" w14:textId="77777777" w:rsidR="00E41A6D" w:rsidRPr="00B11785" w:rsidRDefault="00E41A6D" w:rsidP="00DF5B14">
            <w:pPr>
              <w:ind w:left="-108"/>
              <w:rPr>
                <w:sz w:val="20"/>
              </w:rPr>
            </w:pPr>
            <w:r w:rsidRPr="00B11785">
              <w:rPr>
                <w:sz w:val="20"/>
              </w:rPr>
              <w:t>Allied Vision Technologies GmbH</w:t>
            </w:r>
          </w:p>
          <w:p w14:paraId="77CDE742" w14:textId="77777777" w:rsidR="00E41A6D" w:rsidRPr="009D6E61" w:rsidRDefault="00E41A6D" w:rsidP="00DF5B14">
            <w:pPr>
              <w:ind w:left="-108"/>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312DCA03" w14:textId="77777777" w:rsidR="00E41A6D" w:rsidRPr="009D6E61" w:rsidRDefault="00E41A6D" w:rsidP="00DF5B14">
            <w:pPr>
              <w:ind w:left="-108"/>
              <w:rPr>
                <w:sz w:val="20"/>
                <w:lang w:val="en-US"/>
              </w:rPr>
            </w:pPr>
            <w:r w:rsidRPr="009D6E61">
              <w:rPr>
                <w:sz w:val="20"/>
                <w:lang w:val="en-US"/>
              </w:rPr>
              <w:t xml:space="preserve">22926 </w:t>
            </w:r>
            <w:proofErr w:type="spellStart"/>
            <w:r w:rsidRPr="009D6E61">
              <w:rPr>
                <w:sz w:val="20"/>
                <w:lang w:val="en-US"/>
              </w:rPr>
              <w:t>Ahrensburg</w:t>
            </w:r>
            <w:proofErr w:type="spellEnd"/>
            <w:r w:rsidRPr="009D6E61">
              <w:rPr>
                <w:sz w:val="20"/>
                <w:lang w:val="en-US"/>
              </w:rPr>
              <w:tab/>
            </w:r>
          </w:p>
          <w:p w14:paraId="44AB9275" w14:textId="77777777" w:rsidR="00E41A6D" w:rsidRPr="009D6E61" w:rsidRDefault="00E41A6D" w:rsidP="00DF5B14">
            <w:pPr>
              <w:ind w:left="-108"/>
              <w:rPr>
                <w:sz w:val="20"/>
                <w:lang w:val="en-US"/>
              </w:rPr>
            </w:pPr>
            <w:r w:rsidRPr="009D6E61">
              <w:rPr>
                <w:sz w:val="20"/>
                <w:lang w:val="en-US"/>
              </w:rPr>
              <w:t>Germany</w:t>
            </w:r>
          </w:p>
          <w:p w14:paraId="051E6348" w14:textId="77777777" w:rsidR="00E41A6D" w:rsidRPr="009D6E61" w:rsidRDefault="00E41A6D" w:rsidP="00DF5B14">
            <w:pPr>
              <w:ind w:left="-108"/>
              <w:rPr>
                <w:sz w:val="20"/>
                <w:lang w:val="en-US"/>
              </w:rPr>
            </w:pPr>
            <w:r>
              <w:rPr>
                <w:sz w:val="20"/>
                <w:lang w:val="en-US"/>
              </w:rPr>
              <w:t>Tel.: +49 4102/6688-194</w:t>
            </w:r>
          </w:p>
          <w:p w14:paraId="79D36D49" w14:textId="77777777" w:rsidR="00E41A6D" w:rsidRPr="009D6E61" w:rsidRDefault="00E41A6D" w:rsidP="00DF5B14">
            <w:pPr>
              <w:ind w:left="-108"/>
              <w:rPr>
                <w:sz w:val="20"/>
                <w:lang w:val="en-US"/>
              </w:rPr>
            </w:pPr>
            <w:r w:rsidRPr="009D6E61">
              <w:rPr>
                <w:sz w:val="20"/>
                <w:lang w:val="en-US"/>
              </w:rPr>
              <w:t>Fax: +49 4102/6688-10</w:t>
            </w:r>
          </w:p>
          <w:p w14:paraId="3F148933" w14:textId="77777777" w:rsidR="00E41A6D" w:rsidRPr="004A1321" w:rsidRDefault="00007FF2" w:rsidP="00DF5B14">
            <w:pPr>
              <w:ind w:left="-108"/>
              <w:rPr>
                <w:sz w:val="20"/>
                <w:lang w:val="en-US"/>
              </w:rPr>
            </w:pPr>
            <w:hyperlink r:id="rId9" w:history="1">
              <w:r w:rsidR="00E41A6D" w:rsidRPr="004A1321">
                <w:rPr>
                  <w:rStyle w:val="Hyperlink"/>
                  <w:color w:val="auto"/>
                  <w:sz w:val="20"/>
                  <w:u w:val="none"/>
                  <w:lang w:val="en-US"/>
                </w:rPr>
                <w:t>nathalie.toebben@alliedvision.com</w:t>
              </w:r>
            </w:hyperlink>
            <w:r w:rsidR="00E41A6D" w:rsidRPr="004A1321">
              <w:rPr>
                <w:sz w:val="20"/>
                <w:lang w:val="en-US"/>
              </w:rPr>
              <w:t xml:space="preserve"> </w:t>
            </w:r>
          </w:p>
        </w:tc>
        <w:tc>
          <w:tcPr>
            <w:tcW w:w="4606" w:type="dxa"/>
          </w:tcPr>
          <w:p w14:paraId="11E030CA" w14:textId="77777777" w:rsidR="00E41A6D" w:rsidRPr="009D6E61" w:rsidRDefault="00E41A6D" w:rsidP="00DF5B14">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1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07FF2"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018C"/>
    <w:rsid w:val="00007FF2"/>
    <w:rsid w:val="0003633C"/>
    <w:rsid w:val="000701E5"/>
    <w:rsid w:val="00074850"/>
    <w:rsid w:val="000A0F4F"/>
    <w:rsid w:val="000C1691"/>
    <w:rsid w:val="000F5430"/>
    <w:rsid w:val="001221A0"/>
    <w:rsid w:val="00134CD3"/>
    <w:rsid w:val="001B20DE"/>
    <w:rsid w:val="001C3B47"/>
    <w:rsid w:val="001D5F4B"/>
    <w:rsid w:val="001E3516"/>
    <w:rsid w:val="001F48E9"/>
    <w:rsid w:val="002528A7"/>
    <w:rsid w:val="00284C72"/>
    <w:rsid w:val="00296A39"/>
    <w:rsid w:val="002A140F"/>
    <w:rsid w:val="002A7FEA"/>
    <w:rsid w:val="002D2ACD"/>
    <w:rsid w:val="002D2F3B"/>
    <w:rsid w:val="002E3ADC"/>
    <w:rsid w:val="00316C2B"/>
    <w:rsid w:val="00360841"/>
    <w:rsid w:val="003B0920"/>
    <w:rsid w:val="003B2E52"/>
    <w:rsid w:val="003B6528"/>
    <w:rsid w:val="003B6A59"/>
    <w:rsid w:val="003C597B"/>
    <w:rsid w:val="003F0DA6"/>
    <w:rsid w:val="00413C26"/>
    <w:rsid w:val="004513EC"/>
    <w:rsid w:val="0045393E"/>
    <w:rsid w:val="00464463"/>
    <w:rsid w:val="00471A6D"/>
    <w:rsid w:val="004C0C7E"/>
    <w:rsid w:val="004F6320"/>
    <w:rsid w:val="004F6456"/>
    <w:rsid w:val="005062D3"/>
    <w:rsid w:val="00540AB9"/>
    <w:rsid w:val="00562445"/>
    <w:rsid w:val="005B1220"/>
    <w:rsid w:val="005C306C"/>
    <w:rsid w:val="005C4298"/>
    <w:rsid w:val="005D4F8A"/>
    <w:rsid w:val="005E108B"/>
    <w:rsid w:val="005E1E98"/>
    <w:rsid w:val="005F19D9"/>
    <w:rsid w:val="005F1AE7"/>
    <w:rsid w:val="00615175"/>
    <w:rsid w:val="006170AC"/>
    <w:rsid w:val="0063294D"/>
    <w:rsid w:val="0064742B"/>
    <w:rsid w:val="00693C13"/>
    <w:rsid w:val="006B107F"/>
    <w:rsid w:val="006D002C"/>
    <w:rsid w:val="006D3ACE"/>
    <w:rsid w:val="006E3995"/>
    <w:rsid w:val="006E71D3"/>
    <w:rsid w:val="00720110"/>
    <w:rsid w:val="00735A3E"/>
    <w:rsid w:val="0074332A"/>
    <w:rsid w:val="007457DE"/>
    <w:rsid w:val="0075789D"/>
    <w:rsid w:val="00762B94"/>
    <w:rsid w:val="007A3FBC"/>
    <w:rsid w:val="007B38CC"/>
    <w:rsid w:val="007C68F8"/>
    <w:rsid w:val="007F316A"/>
    <w:rsid w:val="008240B7"/>
    <w:rsid w:val="008663A4"/>
    <w:rsid w:val="008D58C9"/>
    <w:rsid w:val="008E1C72"/>
    <w:rsid w:val="008E1F38"/>
    <w:rsid w:val="008F154A"/>
    <w:rsid w:val="008F43FB"/>
    <w:rsid w:val="00912B63"/>
    <w:rsid w:val="009468E3"/>
    <w:rsid w:val="00964B59"/>
    <w:rsid w:val="009760D4"/>
    <w:rsid w:val="009C0DAB"/>
    <w:rsid w:val="009D503D"/>
    <w:rsid w:val="009F6F44"/>
    <w:rsid w:val="00A00BAB"/>
    <w:rsid w:val="00A561BB"/>
    <w:rsid w:val="00A66A37"/>
    <w:rsid w:val="00A7340C"/>
    <w:rsid w:val="00AA2C74"/>
    <w:rsid w:val="00AC16BC"/>
    <w:rsid w:val="00AD3558"/>
    <w:rsid w:val="00AD5148"/>
    <w:rsid w:val="00AF6D96"/>
    <w:rsid w:val="00B32D55"/>
    <w:rsid w:val="00B60E06"/>
    <w:rsid w:val="00B67925"/>
    <w:rsid w:val="00BB3CD0"/>
    <w:rsid w:val="00BC0156"/>
    <w:rsid w:val="00BC5567"/>
    <w:rsid w:val="00BC6000"/>
    <w:rsid w:val="00BE5342"/>
    <w:rsid w:val="00BE5C79"/>
    <w:rsid w:val="00BE74A8"/>
    <w:rsid w:val="00C36A50"/>
    <w:rsid w:val="00C624E8"/>
    <w:rsid w:val="00C7791D"/>
    <w:rsid w:val="00C801C1"/>
    <w:rsid w:val="00C80208"/>
    <w:rsid w:val="00CD4A28"/>
    <w:rsid w:val="00CE0C41"/>
    <w:rsid w:val="00D05CA1"/>
    <w:rsid w:val="00D22EA6"/>
    <w:rsid w:val="00D34272"/>
    <w:rsid w:val="00D40726"/>
    <w:rsid w:val="00D87E83"/>
    <w:rsid w:val="00DB10C9"/>
    <w:rsid w:val="00DB7A28"/>
    <w:rsid w:val="00DF0D06"/>
    <w:rsid w:val="00E023E3"/>
    <w:rsid w:val="00E41A6D"/>
    <w:rsid w:val="00E73171"/>
    <w:rsid w:val="00E77301"/>
    <w:rsid w:val="00EA7A1D"/>
    <w:rsid w:val="00EB37B5"/>
    <w:rsid w:val="00EE7829"/>
    <w:rsid w:val="00F07372"/>
    <w:rsid w:val="00F16335"/>
    <w:rsid w:val="00F4122B"/>
    <w:rsid w:val="00F67662"/>
    <w:rsid w:val="00FB13FD"/>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1B20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webSettings" Target="webSettings.xml"/><Relationship Id="rId7" Type="http://schemas.openxmlformats.org/officeDocument/2006/relationships/hyperlink" Target="mailto:info@alliedvisi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liedvisio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thalie.toebben@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cp:lastPrinted>2016-01-15T17:03:00Z</cp:lastPrinted>
  <dcterms:created xsi:type="dcterms:W3CDTF">2016-01-21T07:57:00Z</dcterms:created>
  <dcterms:modified xsi:type="dcterms:W3CDTF">2016-01-21T07:57:00Z</dcterms:modified>
</cp:coreProperties>
</file>