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B141" w14:textId="08CB5DE4" w:rsidR="00DA6A66" w:rsidRPr="00DA6A66" w:rsidRDefault="00DA6A66" w:rsidP="00DA6A66">
      <w:pPr>
        <w:widowControl/>
        <w:shd w:val="clear" w:color="auto" w:fill="FFFFFF"/>
        <w:spacing w:after="100" w:afterAutospacing="1"/>
        <w:jc w:val="left"/>
        <w:outlineLvl w:val="2"/>
        <w:rPr>
          <w:rFonts w:ascii="Arial" w:eastAsia="宋体" w:hAnsi="Arial" w:cs="Arial"/>
          <w:b/>
          <w:bCs/>
          <w:color w:val="212529"/>
          <w:kern w:val="0"/>
          <w:sz w:val="27"/>
          <w:szCs w:val="27"/>
        </w:rPr>
      </w:pPr>
      <w:proofErr w:type="spellStart"/>
      <w:r>
        <w:rPr>
          <w:rFonts w:ascii="Arial" w:eastAsia="宋体" w:hAnsi="Arial" w:hint="eastAsia"/>
          <w:b/>
          <w:color w:val="212529"/>
          <w:sz w:val="27"/>
        </w:rPr>
        <w:t>Alvium</w:t>
      </w:r>
      <w:proofErr w:type="spellEnd"/>
      <w:r>
        <w:rPr>
          <w:rFonts w:ascii="Arial" w:eastAsia="宋体" w:hAnsi="Arial" w:hint="eastAsia"/>
          <w:b/>
          <w:color w:val="212529"/>
          <w:sz w:val="27"/>
        </w:rPr>
        <w:t>平台大幅扩展</w:t>
      </w:r>
      <w:r w:rsidR="004559D5">
        <w:rPr>
          <w:rFonts w:ascii="Arial" w:eastAsia="宋体" w:hAnsi="Arial" w:hint="eastAsia"/>
          <w:b/>
          <w:color w:val="212529"/>
          <w:sz w:val="27"/>
        </w:rPr>
        <w:t>机型阵容，</w:t>
      </w:r>
      <w:r w:rsidR="00461645">
        <w:rPr>
          <w:rFonts w:ascii="Arial" w:eastAsia="宋体" w:hAnsi="Arial" w:hint="eastAsia"/>
          <w:b/>
          <w:color w:val="212529"/>
          <w:sz w:val="27"/>
        </w:rPr>
        <w:t>新增更多</w:t>
      </w:r>
      <w:r>
        <w:rPr>
          <w:rFonts w:ascii="Arial" w:eastAsia="宋体" w:hAnsi="Arial" w:hint="eastAsia"/>
          <w:b/>
          <w:color w:val="212529"/>
          <w:sz w:val="27"/>
        </w:rPr>
        <w:t>接口、功能和主板的支持</w:t>
      </w:r>
    </w:p>
    <w:p w14:paraId="7C5DC09A" w14:textId="7E4BC562" w:rsidR="00DA6A66" w:rsidRDefault="00DA6A66" w:rsidP="00DA6A66">
      <w:pPr>
        <w:pStyle w:val="a3"/>
        <w:shd w:val="clear" w:color="auto" w:fill="FFFFFF"/>
        <w:spacing w:before="0" w:beforeAutospacing="0"/>
        <w:rPr>
          <w:rFonts w:ascii="Arial" w:hAnsi="Arial" w:cs="Arial"/>
          <w:b/>
          <w:bCs/>
          <w:color w:val="212529"/>
        </w:rPr>
      </w:pPr>
      <w:r>
        <w:rPr>
          <w:rFonts w:ascii="Arial" w:hAnsi="Arial" w:hint="eastAsia"/>
          <w:b/>
          <w:color w:val="212529"/>
        </w:rPr>
        <w:t>在纽伦堡嵌入式世界大会上，</w:t>
      </w:r>
      <w:r>
        <w:rPr>
          <w:rFonts w:ascii="Arial" w:hAnsi="Arial" w:hint="eastAsia"/>
          <w:b/>
          <w:color w:val="212529"/>
        </w:rPr>
        <w:t>Allied Vision</w:t>
      </w:r>
      <w:r>
        <w:rPr>
          <w:rFonts w:ascii="Arial" w:hAnsi="Arial" w:hint="eastAsia"/>
          <w:b/>
          <w:color w:val="212529"/>
        </w:rPr>
        <w:t>展示了</w:t>
      </w:r>
      <w:proofErr w:type="spellStart"/>
      <w:r>
        <w:rPr>
          <w:rFonts w:ascii="Arial" w:hAnsi="Arial" w:hint="eastAsia"/>
          <w:b/>
          <w:color w:val="212529"/>
        </w:rPr>
        <w:t>Alvium</w:t>
      </w:r>
      <w:proofErr w:type="spellEnd"/>
      <w:r>
        <w:rPr>
          <w:rFonts w:ascii="Arial" w:hAnsi="Arial" w:hint="eastAsia"/>
          <w:b/>
          <w:color w:val="212529"/>
        </w:rPr>
        <w:t>平台海量的支持选项。</w:t>
      </w:r>
    </w:p>
    <w:p w14:paraId="33B2DAF8" w14:textId="272E682F" w:rsidR="00DA6A66" w:rsidRDefault="00DA6A66" w:rsidP="00DA6A66">
      <w:pPr>
        <w:pStyle w:val="bodytext"/>
        <w:shd w:val="clear" w:color="auto" w:fill="FFFFFF"/>
        <w:spacing w:before="0" w:beforeAutospacing="0"/>
        <w:rPr>
          <w:rFonts w:ascii="Arial" w:hAnsi="Arial" w:cs="Arial"/>
          <w:color w:val="212529"/>
        </w:rPr>
      </w:pPr>
      <w:r>
        <w:rPr>
          <w:rFonts w:ascii="Arial" w:hAnsi="Arial" w:hint="eastAsia"/>
          <w:color w:val="212529"/>
        </w:rPr>
        <w:t>2022</w:t>
      </w:r>
      <w:r>
        <w:rPr>
          <w:rFonts w:ascii="Arial" w:hAnsi="Arial" w:hint="eastAsia"/>
          <w:color w:val="212529"/>
        </w:rPr>
        <w:t>年</w:t>
      </w:r>
      <w:r>
        <w:rPr>
          <w:rFonts w:ascii="Arial" w:hAnsi="Arial" w:hint="eastAsia"/>
          <w:color w:val="212529"/>
        </w:rPr>
        <w:t>6</w:t>
      </w:r>
      <w:r>
        <w:rPr>
          <w:rFonts w:ascii="Arial" w:hAnsi="Arial" w:hint="eastAsia"/>
          <w:color w:val="212529"/>
        </w:rPr>
        <w:t>月</w:t>
      </w:r>
      <w:r>
        <w:rPr>
          <w:rFonts w:ascii="Arial" w:hAnsi="Arial" w:hint="eastAsia"/>
          <w:color w:val="212529"/>
        </w:rPr>
        <w:t>21</w:t>
      </w:r>
      <w:r>
        <w:rPr>
          <w:rFonts w:ascii="Arial" w:hAnsi="Arial" w:hint="eastAsia"/>
          <w:color w:val="212529"/>
        </w:rPr>
        <w:t>日至</w:t>
      </w:r>
      <w:r>
        <w:rPr>
          <w:rFonts w:ascii="Arial" w:hAnsi="Arial" w:hint="eastAsia"/>
          <w:color w:val="212529"/>
        </w:rPr>
        <w:t>23</w:t>
      </w:r>
      <w:r>
        <w:rPr>
          <w:rFonts w:ascii="Arial" w:hAnsi="Arial" w:hint="eastAsia"/>
          <w:color w:val="212529"/>
        </w:rPr>
        <w:t>日，</w:t>
      </w:r>
      <w:r>
        <w:rPr>
          <w:rFonts w:ascii="Arial" w:hAnsi="Arial" w:hint="eastAsia"/>
          <w:color w:val="212529"/>
        </w:rPr>
        <w:t>Allied Vision</w:t>
      </w:r>
      <w:r>
        <w:rPr>
          <w:rFonts w:ascii="Arial" w:hAnsi="Arial" w:hint="eastAsia"/>
          <w:color w:val="212529"/>
        </w:rPr>
        <w:t>将在纽伦堡嵌入式世界大会（</w:t>
      </w:r>
      <w:r>
        <w:rPr>
          <w:rStyle w:val="a4"/>
          <w:rFonts w:ascii="Arial" w:hAnsi="Arial" w:hint="eastAsia"/>
          <w:color w:val="212529"/>
        </w:rPr>
        <w:t>2</w:t>
      </w:r>
      <w:r>
        <w:rPr>
          <w:rStyle w:val="a4"/>
          <w:rFonts w:ascii="Arial" w:hAnsi="Arial" w:hint="eastAsia"/>
          <w:color w:val="212529"/>
        </w:rPr>
        <w:t>号厅</w:t>
      </w:r>
      <w:r>
        <w:rPr>
          <w:rStyle w:val="a4"/>
          <w:rFonts w:ascii="Arial" w:hAnsi="Arial" w:hint="eastAsia"/>
          <w:color w:val="212529"/>
        </w:rPr>
        <w:t>2-440</w:t>
      </w:r>
      <w:r>
        <w:rPr>
          <w:rStyle w:val="a4"/>
          <w:rFonts w:ascii="Arial" w:hAnsi="Arial" w:hint="eastAsia"/>
          <w:color w:val="212529"/>
        </w:rPr>
        <w:t>展位</w:t>
      </w:r>
      <w:r>
        <w:rPr>
          <w:rFonts w:ascii="Arial" w:hAnsi="Arial" w:hint="eastAsia"/>
          <w:color w:val="212529"/>
        </w:rPr>
        <w:t>）展示一系列用于工业嵌入式视觉的创新型相机系列全新选项。</w:t>
      </w:r>
      <w:proofErr w:type="spellStart"/>
      <w:r>
        <w:rPr>
          <w:rFonts w:ascii="Arial" w:hAnsi="Arial" w:hint="eastAsia"/>
          <w:color w:val="212529"/>
        </w:rPr>
        <w:t>Alvium</w:t>
      </w:r>
      <w:proofErr w:type="spellEnd"/>
      <w:r>
        <w:rPr>
          <w:rFonts w:ascii="Arial" w:hAnsi="Arial" w:hint="eastAsia"/>
          <w:color w:val="212529"/>
        </w:rPr>
        <w:t>相机现可支持</w:t>
      </w:r>
      <w:r>
        <w:rPr>
          <w:rFonts w:ascii="Arial" w:hAnsi="Arial" w:hint="eastAsia"/>
          <w:color w:val="212529"/>
        </w:rPr>
        <w:t>GigE Vision</w:t>
      </w:r>
      <w:r>
        <w:rPr>
          <w:rFonts w:ascii="Arial" w:hAnsi="Arial" w:hint="eastAsia"/>
          <w:color w:val="212529"/>
        </w:rPr>
        <w:t>、</w:t>
      </w:r>
      <w:r>
        <w:rPr>
          <w:rFonts w:ascii="Arial" w:hAnsi="Arial" w:hint="eastAsia"/>
          <w:color w:val="212529"/>
        </w:rPr>
        <w:t>5GigEVision</w:t>
      </w:r>
      <w:r>
        <w:rPr>
          <w:rFonts w:ascii="Arial" w:hAnsi="Arial" w:hint="eastAsia"/>
          <w:color w:val="212529"/>
        </w:rPr>
        <w:t>、</w:t>
      </w:r>
      <w:r>
        <w:rPr>
          <w:rFonts w:ascii="Arial" w:hAnsi="Arial" w:hint="eastAsia"/>
          <w:color w:val="212529"/>
        </w:rPr>
        <w:t>FPD-Link III</w:t>
      </w:r>
      <w:r>
        <w:rPr>
          <w:rFonts w:ascii="Arial" w:hAnsi="Arial" w:hint="eastAsia"/>
          <w:color w:val="212529"/>
        </w:rPr>
        <w:t>和</w:t>
      </w:r>
      <w:r>
        <w:rPr>
          <w:rFonts w:ascii="Arial" w:hAnsi="Arial" w:hint="eastAsia"/>
          <w:color w:val="212529"/>
        </w:rPr>
        <w:t>GMSL2</w:t>
      </w:r>
      <w:r>
        <w:rPr>
          <w:rFonts w:ascii="Arial" w:hAnsi="Arial" w:hint="eastAsia"/>
          <w:color w:val="212529"/>
        </w:rPr>
        <w:t>协议，提供</w:t>
      </w:r>
      <w:r>
        <w:rPr>
          <w:rFonts w:ascii="Arial" w:hAnsi="Arial" w:hint="eastAsia"/>
          <w:color w:val="212529"/>
        </w:rPr>
        <w:t>6</w:t>
      </w:r>
      <w:r>
        <w:rPr>
          <w:rFonts w:ascii="Arial" w:hAnsi="Arial" w:hint="eastAsia"/>
          <w:color w:val="212529"/>
        </w:rPr>
        <w:t>种接口选项，可满足用户多样化的需求。</w:t>
      </w:r>
      <w:proofErr w:type="spellStart"/>
      <w:r>
        <w:rPr>
          <w:rFonts w:ascii="Arial" w:hAnsi="Arial" w:hint="eastAsia"/>
          <w:color w:val="212529"/>
        </w:rPr>
        <w:t>Alvium</w:t>
      </w:r>
      <w:proofErr w:type="spellEnd"/>
      <w:r>
        <w:rPr>
          <w:rFonts w:ascii="Arial" w:hAnsi="Arial" w:hint="eastAsia"/>
          <w:color w:val="212529"/>
        </w:rPr>
        <w:t>平台提供</w:t>
      </w:r>
      <w:r>
        <w:rPr>
          <w:rFonts w:ascii="Arial" w:hAnsi="Arial" w:hint="eastAsia"/>
          <w:color w:val="212529"/>
        </w:rPr>
        <w:t>25</w:t>
      </w:r>
      <w:r>
        <w:rPr>
          <w:rFonts w:ascii="Arial" w:hAnsi="Arial" w:hint="eastAsia"/>
          <w:color w:val="212529"/>
        </w:rPr>
        <w:t>种高画质图像传感器</w:t>
      </w:r>
      <w:r w:rsidR="00554ED6">
        <w:rPr>
          <w:rFonts w:ascii="Arial" w:hAnsi="Arial" w:hint="eastAsia"/>
          <w:color w:val="212529"/>
        </w:rPr>
        <w:t>、</w:t>
      </w:r>
      <w:r>
        <w:rPr>
          <w:rFonts w:ascii="Arial" w:hAnsi="Arial" w:hint="eastAsia"/>
          <w:color w:val="212529"/>
        </w:rPr>
        <w:t>各</w:t>
      </w:r>
      <w:r w:rsidR="00554ED6">
        <w:rPr>
          <w:rFonts w:ascii="Arial" w:hAnsi="Arial" w:hint="eastAsia"/>
          <w:color w:val="212529"/>
        </w:rPr>
        <w:t>式</w:t>
      </w:r>
      <w:r>
        <w:rPr>
          <w:rFonts w:ascii="Arial" w:hAnsi="Arial" w:hint="eastAsia"/>
          <w:color w:val="212529"/>
        </w:rPr>
        <w:t>镜头接口、外壳选项和广泛的光谱范围灵敏度，共有</w:t>
      </w:r>
      <w:r>
        <w:rPr>
          <w:rFonts w:ascii="Arial" w:hAnsi="Arial" w:hint="eastAsia"/>
          <w:color w:val="212529"/>
        </w:rPr>
        <w:t>200</w:t>
      </w:r>
      <w:r>
        <w:rPr>
          <w:rFonts w:ascii="Arial" w:hAnsi="Arial" w:hint="eastAsia"/>
          <w:color w:val="212529"/>
        </w:rPr>
        <w:t>多款不同配置机型</w:t>
      </w:r>
      <w:r w:rsidR="00554ED6">
        <w:rPr>
          <w:rFonts w:ascii="Arial" w:hAnsi="Arial" w:hint="eastAsia"/>
          <w:color w:val="212529"/>
        </w:rPr>
        <w:t>供选</w:t>
      </w:r>
      <w:r>
        <w:rPr>
          <w:rFonts w:ascii="Arial" w:hAnsi="Arial" w:hint="eastAsia"/>
          <w:color w:val="212529"/>
        </w:rPr>
        <w:t>，极大地丰富和扩展了该系列的灵活性。</w:t>
      </w:r>
    </w:p>
    <w:p w14:paraId="6F871BDB" w14:textId="34CC3BB0" w:rsidR="00DA6A66" w:rsidRDefault="00DA6A66" w:rsidP="00DA6A66">
      <w:pPr>
        <w:pStyle w:val="bodytext"/>
        <w:shd w:val="clear" w:color="auto" w:fill="FFFFFF"/>
        <w:spacing w:before="0" w:beforeAutospacing="0"/>
        <w:rPr>
          <w:rFonts w:ascii="Arial" w:hAnsi="Arial" w:cs="Arial"/>
          <w:color w:val="212529"/>
        </w:rPr>
      </w:pPr>
      <w:r>
        <w:rPr>
          <w:rStyle w:val="a4"/>
          <w:rFonts w:ascii="Arial" w:hAnsi="Arial" w:hint="eastAsia"/>
          <w:color w:val="212529"/>
        </w:rPr>
        <w:t>多功能嵌入式生态系统</w:t>
      </w:r>
      <w:r>
        <w:rPr>
          <w:rFonts w:ascii="Arial" w:hAnsi="Arial" w:hint="eastAsia"/>
          <w:color w:val="212529"/>
        </w:rPr>
        <w:br/>
      </w:r>
      <w:r>
        <w:rPr>
          <w:rFonts w:ascii="Arial" w:hAnsi="Arial" w:hint="eastAsia"/>
          <w:color w:val="212529"/>
        </w:rPr>
        <w:t>除广泛的相机选型（从</w:t>
      </w:r>
      <w:r>
        <w:rPr>
          <w:rFonts w:ascii="Arial" w:hAnsi="Arial" w:hint="eastAsia"/>
          <w:color w:val="212529"/>
        </w:rPr>
        <w:t>USB3 Vision</w:t>
      </w:r>
      <w:r>
        <w:rPr>
          <w:rFonts w:ascii="Arial" w:hAnsi="Arial" w:hint="eastAsia"/>
          <w:color w:val="212529"/>
        </w:rPr>
        <w:t>到</w:t>
      </w:r>
      <w:r>
        <w:rPr>
          <w:rFonts w:ascii="Arial" w:hAnsi="Arial" w:hint="eastAsia"/>
          <w:color w:val="212529"/>
        </w:rPr>
        <w:t>MIPI CSI-2</w:t>
      </w:r>
      <w:r>
        <w:rPr>
          <w:rFonts w:ascii="Arial" w:hAnsi="Arial" w:hint="eastAsia"/>
          <w:color w:val="212529"/>
        </w:rPr>
        <w:t>和</w:t>
      </w:r>
      <w:r>
        <w:rPr>
          <w:rFonts w:ascii="Arial" w:hAnsi="Arial" w:hint="eastAsia"/>
          <w:color w:val="212529"/>
        </w:rPr>
        <w:t>FPD-Link III</w:t>
      </w:r>
      <w:r>
        <w:rPr>
          <w:rFonts w:ascii="Arial" w:hAnsi="Arial" w:hint="eastAsia"/>
          <w:color w:val="212529"/>
        </w:rPr>
        <w:t>，再到</w:t>
      </w:r>
      <w:r>
        <w:rPr>
          <w:rFonts w:ascii="Arial" w:hAnsi="Arial" w:hint="eastAsia"/>
          <w:color w:val="212529"/>
        </w:rPr>
        <w:t>GigE</w:t>
      </w:r>
      <w:r>
        <w:rPr>
          <w:rFonts w:ascii="Arial" w:hAnsi="Arial" w:hint="eastAsia"/>
          <w:color w:val="212529"/>
        </w:rPr>
        <w:t>和</w:t>
      </w:r>
      <w:r>
        <w:rPr>
          <w:rFonts w:ascii="Arial" w:hAnsi="Arial" w:hint="eastAsia"/>
          <w:color w:val="212529"/>
        </w:rPr>
        <w:t>5 GigE Vision</w:t>
      </w:r>
      <w:r>
        <w:rPr>
          <w:rFonts w:ascii="Arial" w:hAnsi="Arial" w:hint="eastAsia"/>
          <w:color w:val="212529"/>
        </w:rPr>
        <w:t>接口），</w:t>
      </w:r>
      <w:r>
        <w:rPr>
          <w:rFonts w:ascii="Arial" w:hAnsi="Arial" w:hint="eastAsia"/>
          <w:color w:val="212529"/>
        </w:rPr>
        <w:t>Allied Vision</w:t>
      </w:r>
      <w:r>
        <w:rPr>
          <w:rFonts w:ascii="Arial" w:hAnsi="Arial" w:hint="eastAsia"/>
          <w:color w:val="212529"/>
        </w:rPr>
        <w:t>还展出了一系列支持</w:t>
      </w:r>
      <w:r>
        <w:rPr>
          <w:rFonts w:ascii="Arial" w:hAnsi="Arial" w:hint="eastAsia"/>
          <w:color w:val="212529"/>
        </w:rPr>
        <w:t>NVIDIA</w:t>
      </w:r>
      <w:r>
        <w:rPr>
          <w:rFonts w:ascii="Arial" w:hAnsi="Arial" w:hint="eastAsia"/>
          <w:color w:val="212529"/>
        </w:rPr>
        <w:t>嵌入式平台（包括全新的</w:t>
      </w:r>
      <w:r>
        <w:rPr>
          <w:rFonts w:ascii="Arial" w:hAnsi="Arial" w:hint="eastAsia"/>
          <w:color w:val="212529"/>
        </w:rPr>
        <w:t>NVIDIA® Jetson AGX Orin</w:t>
      </w:r>
      <w:r>
        <w:rPr>
          <w:rFonts w:ascii="Arial" w:hAnsi="Arial" w:hint="eastAsia"/>
          <w:color w:val="212529"/>
        </w:rPr>
        <w:t>™）的相机套件。</w:t>
      </w:r>
      <w:r>
        <w:rPr>
          <w:rFonts w:ascii="Arial" w:hAnsi="Arial" w:hint="eastAsia"/>
          <w:color w:val="212529"/>
        </w:rPr>
        <w:t>AGX Orin</w:t>
      </w:r>
      <w:r>
        <w:rPr>
          <w:rFonts w:ascii="Arial" w:hAnsi="Arial" w:hint="eastAsia"/>
          <w:color w:val="212529"/>
        </w:rPr>
        <w:t>是全新的</w:t>
      </w:r>
      <w:r>
        <w:rPr>
          <w:rFonts w:ascii="Arial" w:hAnsi="Arial" w:hint="eastAsia"/>
          <w:color w:val="212529"/>
        </w:rPr>
        <w:t>NVIDIA Jetson</w:t>
      </w:r>
      <w:r>
        <w:rPr>
          <w:rFonts w:ascii="Arial" w:hAnsi="Arial" w:hint="eastAsia"/>
          <w:color w:val="212529"/>
        </w:rPr>
        <w:t>系列模块，是一台超级小巧的</w:t>
      </w:r>
      <w:r>
        <w:rPr>
          <w:rFonts w:ascii="Arial" w:hAnsi="Arial" w:hint="eastAsia"/>
          <w:color w:val="212529"/>
        </w:rPr>
        <w:t>AI</w:t>
      </w:r>
      <w:r>
        <w:rPr>
          <w:rFonts w:ascii="Arial" w:hAnsi="Arial" w:hint="eastAsia"/>
          <w:color w:val="212529"/>
        </w:rPr>
        <w:t>超级计算机。这使得</w:t>
      </w:r>
      <w:proofErr w:type="spellStart"/>
      <w:r>
        <w:rPr>
          <w:rFonts w:ascii="Arial" w:hAnsi="Arial" w:hint="eastAsia"/>
          <w:color w:val="212529"/>
        </w:rPr>
        <w:t>Alvium</w:t>
      </w:r>
      <w:proofErr w:type="spellEnd"/>
      <w:r>
        <w:rPr>
          <w:rFonts w:ascii="Arial" w:hAnsi="Arial" w:hint="eastAsia"/>
          <w:color w:val="212529"/>
        </w:rPr>
        <w:t>相机用户可轻松利用这一强大的</w:t>
      </w:r>
      <w:r>
        <w:rPr>
          <w:rFonts w:ascii="Arial" w:hAnsi="Arial" w:hint="eastAsia"/>
          <w:color w:val="212529"/>
        </w:rPr>
        <w:t>AI</w:t>
      </w:r>
      <w:r>
        <w:rPr>
          <w:rFonts w:ascii="Arial" w:hAnsi="Arial" w:hint="eastAsia"/>
          <w:color w:val="212529"/>
        </w:rPr>
        <w:t>系统，打造节能型自主设备。</w:t>
      </w:r>
      <w:r>
        <w:rPr>
          <w:rFonts w:ascii="Arial" w:hAnsi="Arial" w:hint="eastAsia"/>
          <w:color w:val="212529"/>
        </w:rPr>
        <w:t>Allied Vision</w:t>
      </w:r>
      <w:r>
        <w:rPr>
          <w:rFonts w:ascii="Arial" w:hAnsi="Arial" w:hint="eastAsia"/>
          <w:color w:val="212529"/>
        </w:rPr>
        <w:t>还提供了</w:t>
      </w:r>
      <w:r>
        <w:rPr>
          <w:rFonts w:ascii="Arial" w:hAnsi="Arial" w:hint="eastAsia"/>
          <w:color w:val="212529"/>
        </w:rPr>
        <w:t>Jetson</w:t>
      </w:r>
      <w:r>
        <w:rPr>
          <w:rFonts w:ascii="Arial" w:hAnsi="Arial" w:hint="eastAsia"/>
          <w:color w:val="212529"/>
        </w:rPr>
        <w:t>开发者套件转接板，可轻松与</w:t>
      </w:r>
      <w:proofErr w:type="spellStart"/>
      <w:r>
        <w:rPr>
          <w:rFonts w:ascii="Arial" w:hAnsi="Arial" w:hint="eastAsia"/>
          <w:color w:val="212529"/>
        </w:rPr>
        <w:t>Alvium</w:t>
      </w:r>
      <w:proofErr w:type="spellEnd"/>
      <w:r>
        <w:rPr>
          <w:rFonts w:ascii="Arial" w:hAnsi="Arial" w:hint="eastAsia"/>
          <w:color w:val="212529"/>
        </w:rPr>
        <w:t xml:space="preserve"> CSI-2</w:t>
      </w:r>
      <w:r>
        <w:rPr>
          <w:rFonts w:ascii="Arial" w:hAnsi="Arial" w:hint="eastAsia"/>
          <w:color w:val="212529"/>
        </w:rPr>
        <w:t>、</w:t>
      </w:r>
      <w:r>
        <w:rPr>
          <w:rFonts w:ascii="Arial" w:hAnsi="Arial" w:hint="eastAsia"/>
          <w:color w:val="212529"/>
        </w:rPr>
        <w:t>FPD-Link3</w:t>
      </w:r>
      <w:r>
        <w:rPr>
          <w:rFonts w:ascii="Arial" w:hAnsi="Arial" w:hint="eastAsia"/>
          <w:color w:val="212529"/>
        </w:rPr>
        <w:t>和</w:t>
      </w:r>
      <w:r>
        <w:rPr>
          <w:rFonts w:ascii="Arial" w:hAnsi="Arial" w:hint="eastAsia"/>
          <w:color w:val="212529"/>
        </w:rPr>
        <w:t>GMSL2</w:t>
      </w:r>
      <w:r>
        <w:rPr>
          <w:rFonts w:ascii="Arial" w:hAnsi="Arial" w:hint="eastAsia"/>
          <w:color w:val="212529"/>
        </w:rPr>
        <w:t>相机互连。</w:t>
      </w:r>
      <w:r>
        <w:rPr>
          <w:rFonts w:hint="eastAsia"/>
        </w:rPr>
        <w:t>我们还将所有</w:t>
      </w:r>
      <w:proofErr w:type="spellStart"/>
      <w:r>
        <w:rPr>
          <w:rFonts w:hint="eastAsia"/>
        </w:rPr>
        <w:t>Alvium</w:t>
      </w:r>
      <w:proofErr w:type="spellEnd"/>
      <w:r>
        <w:rPr>
          <w:rFonts w:hint="eastAsia"/>
        </w:rPr>
        <w:t xml:space="preserve"> CSI-2机型驱动程序开源上传至</w:t>
      </w:r>
      <w:r w:rsidR="00554ED6">
        <w:fldChar w:fldCharType="begin"/>
      </w:r>
      <w:r w:rsidR="00554ED6">
        <w:instrText xml:space="preserve"> HYPERLINK "https://github.com/alliedvision/linux_nvidia_jetson" \t "_blank" </w:instrText>
      </w:r>
      <w:r w:rsidR="00554ED6">
        <w:fldChar w:fldCharType="separate"/>
      </w:r>
      <w:r>
        <w:rPr>
          <w:rStyle w:val="a5"/>
          <w:rFonts w:ascii="Arial" w:hAnsi="Arial" w:hint="eastAsia"/>
        </w:rPr>
        <w:t>Github.com</w:t>
      </w:r>
      <w:r w:rsidR="00554ED6">
        <w:rPr>
          <w:rStyle w:val="a5"/>
          <w:rFonts w:ascii="Arial" w:hAnsi="Arial"/>
        </w:rPr>
        <w:fldChar w:fldCharType="end"/>
      </w:r>
      <w:r>
        <w:rPr>
          <w:rFonts w:ascii="Arial" w:hAnsi="Arial" w:hint="eastAsia"/>
          <w:color w:val="212529"/>
        </w:rPr>
        <w:t>，该驱动程序适用于</w:t>
      </w:r>
      <w:r>
        <w:rPr>
          <w:rFonts w:ascii="Arial" w:hAnsi="Arial" w:hint="eastAsia"/>
          <w:color w:val="212529"/>
        </w:rPr>
        <w:t>NVIDIA Jetson AGX Xavier</w:t>
      </w:r>
      <w:r>
        <w:rPr>
          <w:rFonts w:ascii="Arial" w:hAnsi="Arial" w:hint="eastAsia"/>
          <w:color w:val="212529"/>
        </w:rPr>
        <w:t>、</w:t>
      </w:r>
      <w:r>
        <w:rPr>
          <w:rFonts w:ascii="Arial" w:hAnsi="Arial" w:hint="eastAsia"/>
          <w:color w:val="212529"/>
        </w:rPr>
        <w:t>Xavier NX</w:t>
      </w:r>
      <w:r>
        <w:rPr>
          <w:rFonts w:ascii="Arial" w:hAnsi="Arial" w:hint="eastAsia"/>
          <w:color w:val="212529"/>
        </w:rPr>
        <w:t>、</w:t>
      </w:r>
      <w:r>
        <w:rPr>
          <w:rFonts w:ascii="Arial" w:hAnsi="Arial" w:hint="eastAsia"/>
          <w:color w:val="212529"/>
        </w:rPr>
        <w:t>TX2 NX</w:t>
      </w:r>
      <w:r>
        <w:rPr>
          <w:rFonts w:ascii="Arial" w:hAnsi="Arial" w:hint="eastAsia"/>
          <w:color w:val="212529"/>
        </w:rPr>
        <w:t>和</w:t>
      </w:r>
      <w:r>
        <w:rPr>
          <w:rFonts w:ascii="Arial" w:hAnsi="Arial" w:hint="eastAsia"/>
          <w:color w:val="212529"/>
        </w:rPr>
        <w:t>Nano</w:t>
      </w:r>
      <w:r>
        <w:rPr>
          <w:rFonts w:ascii="Arial" w:hAnsi="Arial" w:hint="eastAsia"/>
          <w:color w:val="212529"/>
        </w:rPr>
        <w:t>，并且支持全新的</w:t>
      </w:r>
      <w:r>
        <w:rPr>
          <w:rFonts w:ascii="Arial" w:hAnsi="Arial" w:hint="eastAsia"/>
          <w:color w:val="212529"/>
        </w:rPr>
        <w:t xml:space="preserve"> NVIDIA </w:t>
      </w:r>
      <w:proofErr w:type="spellStart"/>
      <w:r>
        <w:rPr>
          <w:rFonts w:ascii="Arial" w:hAnsi="Arial" w:hint="eastAsia"/>
          <w:color w:val="212529"/>
        </w:rPr>
        <w:t>JetPack</w:t>
      </w:r>
      <w:r>
        <w:rPr>
          <w:rFonts w:ascii="Arial" w:hAnsi="Arial" w:hint="eastAsia"/>
          <w:color w:val="212529"/>
          <w:sz w:val="23"/>
          <w:vertAlign w:val="superscript"/>
        </w:rPr>
        <w:t>TM</w:t>
      </w:r>
      <w:proofErr w:type="spellEnd"/>
      <w:r>
        <w:rPr>
          <w:rFonts w:ascii="Arial" w:hAnsi="Arial" w:hint="eastAsia"/>
          <w:color w:val="212529"/>
        </w:rPr>
        <w:t xml:space="preserve"> 4.6.1</w:t>
      </w:r>
      <w:r>
        <w:rPr>
          <w:rFonts w:ascii="Arial" w:hAnsi="Arial" w:hint="eastAsia"/>
          <w:color w:val="212529"/>
        </w:rPr>
        <w:t>。此外，我们还提供了</w:t>
      </w:r>
      <w:proofErr w:type="spellStart"/>
      <w:r>
        <w:rPr>
          <w:rFonts w:ascii="Arial" w:hAnsi="Arial" w:hint="eastAsia"/>
          <w:color w:val="212529"/>
        </w:rPr>
        <w:t>JetPack</w:t>
      </w:r>
      <w:proofErr w:type="spellEnd"/>
      <w:r>
        <w:rPr>
          <w:rFonts w:ascii="Arial" w:hAnsi="Arial" w:hint="eastAsia"/>
          <w:color w:val="212529"/>
        </w:rPr>
        <w:t xml:space="preserve"> 5.0 DP</w:t>
      </w:r>
      <w:r>
        <w:rPr>
          <w:rFonts w:ascii="Arial" w:hAnsi="Arial" w:hint="eastAsia"/>
          <w:color w:val="212529"/>
        </w:rPr>
        <w:t>的测试版驱动程序，额外支持</w:t>
      </w:r>
      <w:r>
        <w:rPr>
          <w:rFonts w:ascii="Arial" w:hAnsi="Arial" w:hint="eastAsia"/>
          <w:color w:val="212529"/>
        </w:rPr>
        <w:t>AGX Orin</w:t>
      </w:r>
      <w:r w:rsidR="002E7444">
        <w:rPr>
          <w:rFonts w:ascii="Arial" w:hAnsi="Arial" w:hint="eastAsia"/>
          <w:color w:val="212529"/>
        </w:rPr>
        <w:t>。</w:t>
      </w:r>
    </w:p>
    <w:p w14:paraId="2D449081" w14:textId="758EC6BB" w:rsidR="00DA6A66" w:rsidRDefault="00DA6A66" w:rsidP="00DA6A66">
      <w:pPr>
        <w:pStyle w:val="bodytext"/>
        <w:shd w:val="clear" w:color="auto" w:fill="FFFFFF"/>
        <w:spacing w:before="0" w:beforeAutospacing="0"/>
        <w:rPr>
          <w:rFonts w:ascii="Arial" w:hAnsi="Arial" w:cs="Arial"/>
          <w:color w:val="212529"/>
        </w:rPr>
      </w:pPr>
      <w:r>
        <w:rPr>
          <w:rFonts w:ascii="Arial" w:hAnsi="Arial" w:hint="eastAsia"/>
          <w:color w:val="212529"/>
        </w:rPr>
        <w:t xml:space="preserve">Allied Vision </w:t>
      </w:r>
      <w:r>
        <w:rPr>
          <w:rFonts w:ascii="Arial" w:hAnsi="Arial" w:hint="eastAsia"/>
          <w:color w:val="212529"/>
        </w:rPr>
        <w:t>将其丰富多样的视觉生态系统带到展会现场向观众动态演示，涵盖了</w:t>
      </w:r>
      <w:r>
        <w:rPr>
          <w:rFonts w:ascii="Arial" w:hAnsi="Arial" w:hint="eastAsia"/>
          <w:color w:val="212529"/>
        </w:rPr>
        <w:t>NXP</w:t>
      </w:r>
      <w:r>
        <w:rPr>
          <w:rFonts w:ascii="Arial" w:hAnsi="Arial" w:hint="eastAsia"/>
          <w:color w:val="212529"/>
        </w:rPr>
        <w:t>、</w:t>
      </w:r>
      <w:r>
        <w:rPr>
          <w:rFonts w:ascii="Arial" w:hAnsi="Arial" w:hint="eastAsia"/>
          <w:color w:val="212529"/>
        </w:rPr>
        <w:t>AMD Xilinx</w:t>
      </w:r>
      <w:r>
        <w:rPr>
          <w:rFonts w:ascii="Arial" w:hAnsi="Arial" w:hint="eastAsia"/>
          <w:color w:val="212529"/>
        </w:rPr>
        <w:t>、</w:t>
      </w:r>
      <w:r>
        <w:rPr>
          <w:rFonts w:ascii="Arial" w:hAnsi="Arial" w:hint="eastAsia"/>
          <w:color w:val="212529"/>
        </w:rPr>
        <w:t>Texas Instruments</w:t>
      </w:r>
      <w:r>
        <w:rPr>
          <w:rFonts w:ascii="Arial" w:hAnsi="Arial" w:hint="eastAsia"/>
          <w:color w:val="212529"/>
        </w:rPr>
        <w:t>和</w:t>
      </w:r>
      <w:r>
        <w:rPr>
          <w:rFonts w:ascii="Arial" w:hAnsi="Arial" w:hint="eastAsia"/>
          <w:color w:val="212529"/>
        </w:rPr>
        <w:t>Raspberry Pi</w:t>
      </w:r>
      <w:r>
        <w:rPr>
          <w:rFonts w:ascii="Arial" w:hAnsi="Arial" w:hint="eastAsia"/>
          <w:color w:val="212529"/>
        </w:rPr>
        <w:t>的模块。借此，观众可以亲身领略</w:t>
      </w:r>
      <w:proofErr w:type="spellStart"/>
      <w:r>
        <w:rPr>
          <w:rFonts w:ascii="Arial" w:hAnsi="Arial" w:hint="eastAsia"/>
          <w:color w:val="212529"/>
        </w:rPr>
        <w:t>Alvium</w:t>
      </w:r>
      <w:proofErr w:type="spellEnd"/>
      <w:r>
        <w:rPr>
          <w:rFonts w:ascii="Arial" w:hAnsi="Arial" w:hint="eastAsia"/>
          <w:color w:val="212529"/>
        </w:rPr>
        <w:t>平台无可比拟的灵活应用以及</w:t>
      </w:r>
      <w:proofErr w:type="gramStart"/>
      <w:r>
        <w:rPr>
          <w:rFonts w:ascii="Arial" w:hAnsi="Arial" w:hint="eastAsia"/>
          <w:color w:val="212529"/>
        </w:rPr>
        <w:t>各式潜力</w:t>
      </w:r>
      <w:proofErr w:type="gramEnd"/>
      <w:r>
        <w:rPr>
          <w:rFonts w:ascii="Arial" w:hAnsi="Arial" w:hint="eastAsia"/>
          <w:color w:val="212529"/>
        </w:rPr>
        <w:t>无限的解决方案。</w:t>
      </w:r>
    </w:p>
    <w:p w14:paraId="3A6866BA" w14:textId="5F6CBCCD" w:rsidR="00DA6A66" w:rsidRDefault="00DA6A66" w:rsidP="00DA6A66">
      <w:pPr>
        <w:pStyle w:val="bodytext"/>
        <w:shd w:val="clear" w:color="auto" w:fill="FFFFFF"/>
        <w:spacing w:before="0" w:beforeAutospacing="0"/>
        <w:rPr>
          <w:rFonts w:ascii="Arial" w:hAnsi="Arial" w:cs="Arial"/>
          <w:color w:val="212529"/>
        </w:rPr>
      </w:pPr>
      <w:r>
        <w:rPr>
          <w:rStyle w:val="a4"/>
          <w:rFonts w:ascii="Arial" w:hAnsi="Arial" w:hint="eastAsia"/>
          <w:color w:val="212529"/>
        </w:rPr>
        <w:t>可应客户要求提供：</w:t>
      </w:r>
      <w:proofErr w:type="spellStart"/>
      <w:r>
        <w:rPr>
          <w:rStyle w:val="a4"/>
          <w:rFonts w:ascii="Arial" w:hAnsi="Arial" w:hint="eastAsia"/>
          <w:color w:val="212529"/>
        </w:rPr>
        <w:t>Alvium</w:t>
      </w:r>
      <w:proofErr w:type="spellEnd"/>
      <w:r>
        <w:rPr>
          <w:rStyle w:val="a4"/>
          <w:rFonts w:ascii="Arial" w:hAnsi="Arial" w:hint="eastAsia"/>
          <w:color w:val="212529"/>
        </w:rPr>
        <w:t xml:space="preserve"> FPD-Link III</w:t>
      </w:r>
      <w:r>
        <w:rPr>
          <w:rStyle w:val="a4"/>
          <w:rFonts w:ascii="Arial" w:hAnsi="Arial" w:hint="eastAsia"/>
          <w:color w:val="212529"/>
        </w:rPr>
        <w:t>和</w:t>
      </w:r>
      <w:r>
        <w:rPr>
          <w:rStyle w:val="a4"/>
          <w:rFonts w:ascii="Arial" w:hAnsi="Arial" w:hint="eastAsia"/>
          <w:color w:val="212529"/>
        </w:rPr>
        <w:t>GMSL2</w:t>
      </w:r>
      <w:r>
        <w:rPr>
          <w:rStyle w:val="a4"/>
          <w:rFonts w:ascii="Arial" w:hAnsi="Arial" w:hint="eastAsia"/>
          <w:color w:val="212529"/>
        </w:rPr>
        <w:t>相机，打造长线</w:t>
      </w:r>
      <w:proofErr w:type="gramStart"/>
      <w:r>
        <w:rPr>
          <w:rStyle w:val="a4"/>
          <w:rFonts w:ascii="Arial" w:hAnsi="Arial" w:hint="eastAsia"/>
          <w:color w:val="212529"/>
        </w:rPr>
        <w:t>缆</w:t>
      </w:r>
      <w:proofErr w:type="gramEnd"/>
      <w:r>
        <w:rPr>
          <w:rStyle w:val="a4"/>
          <w:rFonts w:ascii="Arial" w:hAnsi="Arial" w:hint="eastAsia"/>
          <w:color w:val="212529"/>
        </w:rPr>
        <w:t>解决方案</w:t>
      </w:r>
      <w:r>
        <w:rPr>
          <w:rFonts w:ascii="Arial" w:hAnsi="Arial" w:hint="eastAsia"/>
          <w:color w:val="212529"/>
        </w:rPr>
        <w:br/>
        <w:t>Allied Vision</w:t>
      </w:r>
      <w:r>
        <w:rPr>
          <w:rFonts w:ascii="Arial" w:hAnsi="Arial" w:hint="eastAsia"/>
          <w:color w:val="212529"/>
        </w:rPr>
        <w:t>现还可基于</w:t>
      </w:r>
      <w:proofErr w:type="spellStart"/>
      <w:r>
        <w:rPr>
          <w:rFonts w:ascii="Arial" w:hAnsi="Arial" w:hint="eastAsia"/>
          <w:color w:val="212529"/>
        </w:rPr>
        <w:t>Alvium</w:t>
      </w:r>
      <w:proofErr w:type="spellEnd"/>
      <w:r>
        <w:rPr>
          <w:rFonts w:ascii="Arial" w:hAnsi="Arial" w:hint="eastAsia"/>
          <w:color w:val="212529"/>
        </w:rPr>
        <w:t xml:space="preserve"> MIPI CSI-2</w:t>
      </w:r>
      <w:r>
        <w:rPr>
          <w:rFonts w:ascii="Arial" w:hAnsi="Arial" w:hint="eastAsia"/>
          <w:color w:val="212529"/>
        </w:rPr>
        <w:t>相机，提供配有</w:t>
      </w:r>
      <w:r>
        <w:rPr>
          <w:rFonts w:ascii="Arial" w:hAnsi="Arial" w:hint="eastAsia"/>
          <w:color w:val="212529"/>
        </w:rPr>
        <w:t>FPD-Link III</w:t>
      </w:r>
      <w:r>
        <w:rPr>
          <w:rFonts w:ascii="Arial" w:hAnsi="Arial" w:hint="eastAsia"/>
          <w:color w:val="212529"/>
        </w:rPr>
        <w:t>或</w:t>
      </w:r>
      <w:r>
        <w:rPr>
          <w:rFonts w:ascii="Arial" w:hAnsi="Arial" w:hint="eastAsia"/>
          <w:color w:val="212529"/>
        </w:rPr>
        <w:t>GMSL2</w:t>
      </w:r>
      <w:r>
        <w:rPr>
          <w:rFonts w:ascii="Arial" w:hAnsi="Arial" w:hint="eastAsia"/>
          <w:color w:val="212529"/>
        </w:rPr>
        <w:t>接口和</w:t>
      </w:r>
      <w:proofErr w:type="spellStart"/>
      <w:r>
        <w:rPr>
          <w:rFonts w:ascii="Arial" w:hAnsi="Arial" w:hint="eastAsia"/>
          <w:color w:val="212529"/>
        </w:rPr>
        <w:t>Fakra</w:t>
      </w:r>
      <w:proofErr w:type="spellEnd"/>
      <w:r>
        <w:rPr>
          <w:rFonts w:ascii="Arial" w:hAnsi="Arial" w:hint="eastAsia"/>
          <w:color w:val="212529"/>
        </w:rPr>
        <w:t>连接器的</w:t>
      </w:r>
      <w:r w:rsidR="00E35C5A">
        <w:rPr>
          <w:rFonts w:ascii="Arial" w:hAnsi="Arial" w:hint="eastAsia"/>
          <w:color w:val="212529"/>
        </w:rPr>
        <w:t>特别定制</w:t>
      </w:r>
      <w:r>
        <w:rPr>
          <w:rFonts w:ascii="Arial" w:hAnsi="Arial" w:hint="eastAsia"/>
          <w:color w:val="212529"/>
        </w:rPr>
        <w:t>机型。藉此可打造长达</w:t>
      </w:r>
      <w:r>
        <w:rPr>
          <w:rFonts w:ascii="Arial" w:hAnsi="Arial" w:hint="eastAsia"/>
          <w:color w:val="212529"/>
        </w:rPr>
        <w:t>15</w:t>
      </w:r>
      <w:r>
        <w:rPr>
          <w:rFonts w:ascii="Arial" w:hAnsi="Arial" w:hint="eastAsia"/>
          <w:color w:val="212529"/>
        </w:rPr>
        <w:t>米、接口格外牢靠的长线</w:t>
      </w:r>
      <w:proofErr w:type="gramStart"/>
      <w:r>
        <w:rPr>
          <w:rFonts w:ascii="Arial" w:hAnsi="Arial" w:hint="eastAsia"/>
          <w:color w:val="212529"/>
        </w:rPr>
        <w:t>缆</w:t>
      </w:r>
      <w:proofErr w:type="gramEnd"/>
      <w:r>
        <w:rPr>
          <w:rFonts w:ascii="Arial" w:hAnsi="Arial" w:hint="eastAsia"/>
          <w:color w:val="212529"/>
        </w:rPr>
        <w:t>解决方案。</w:t>
      </w:r>
    </w:p>
    <w:p w14:paraId="522CE0D9" w14:textId="77777777" w:rsidR="0071719E" w:rsidRDefault="00DA6A66" w:rsidP="0071719E">
      <w:pPr>
        <w:pStyle w:val="bodytext"/>
        <w:shd w:val="clear" w:color="auto" w:fill="FFFFFF"/>
        <w:spacing w:before="0" w:beforeAutospacing="0"/>
        <w:rPr>
          <w:rFonts w:ascii="Arial" w:hAnsi="Arial"/>
          <w:color w:val="212529"/>
        </w:rPr>
      </w:pPr>
      <w:r>
        <w:rPr>
          <w:rStyle w:val="a4"/>
          <w:rFonts w:ascii="Arial" w:hAnsi="Arial" w:hint="eastAsia"/>
          <w:color w:val="212529"/>
        </w:rPr>
        <w:t>新相机，新功能</w:t>
      </w:r>
      <w:r>
        <w:rPr>
          <w:rFonts w:ascii="Arial" w:hAnsi="Arial" w:hint="eastAsia"/>
          <w:color w:val="212529"/>
        </w:rPr>
        <w:br/>
        <w:t>Allied Vision</w:t>
      </w:r>
      <w:r>
        <w:rPr>
          <w:rFonts w:ascii="Arial" w:hAnsi="Arial" w:hint="eastAsia"/>
          <w:color w:val="212529"/>
        </w:rPr>
        <w:t>新推出的</w:t>
      </w:r>
      <w:proofErr w:type="spellStart"/>
      <w:r>
        <w:rPr>
          <w:rFonts w:ascii="Arial" w:hAnsi="Arial" w:hint="eastAsia"/>
          <w:color w:val="212529"/>
        </w:rPr>
        <w:t>Alvium</w:t>
      </w:r>
      <w:proofErr w:type="spellEnd"/>
      <w:r>
        <w:rPr>
          <w:rFonts w:ascii="Arial" w:hAnsi="Arial" w:hint="eastAsia"/>
          <w:color w:val="212529"/>
        </w:rPr>
        <w:t xml:space="preserve"> 1800 U-052</w:t>
      </w:r>
      <w:r>
        <w:rPr>
          <w:rFonts w:ascii="Arial" w:hAnsi="Arial" w:hint="eastAsia"/>
          <w:color w:val="212529"/>
        </w:rPr>
        <w:t>和</w:t>
      </w:r>
      <w:proofErr w:type="spellStart"/>
      <w:r>
        <w:rPr>
          <w:rFonts w:ascii="Arial" w:hAnsi="Arial" w:hint="eastAsia"/>
          <w:color w:val="212529"/>
        </w:rPr>
        <w:t>Alvium</w:t>
      </w:r>
      <w:proofErr w:type="spellEnd"/>
      <w:r>
        <w:rPr>
          <w:rFonts w:ascii="Arial" w:hAnsi="Arial" w:hint="eastAsia"/>
          <w:color w:val="212529"/>
        </w:rPr>
        <w:t xml:space="preserve"> 1800 U-291</w:t>
      </w:r>
      <w:r>
        <w:rPr>
          <w:rFonts w:ascii="Arial" w:hAnsi="Arial" w:hint="eastAsia"/>
          <w:color w:val="212529"/>
        </w:rPr>
        <w:t>相机，搭载了采用</w:t>
      </w:r>
      <w:proofErr w:type="spellStart"/>
      <w:r>
        <w:rPr>
          <w:rFonts w:ascii="Arial" w:hAnsi="Arial" w:hint="eastAsia"/>
          <w:color w:val="212529"/>
        </w:rPr>
        <w:t>Pregius</w:t>
      </w:r>
      <w:proofErr w:type="spellEnd"/>
      <w:r>
        <w:rPr>
          <w:rFonts w:ascii="Arial" w:hAnsi="Arial" w:hint="eastAsia"/>
          <w:color w:val="212529"/>
        </w:rPr>
        <w:t xml:space="preserve"> S</w:t>
      </w:r>
      <w:r>
        <w:rPr>
          <w:rFonts w:ascii="Arial" w:hAnsi="Arial" w:hint="eastAsia"/>
          <w:color w:val="212529"/>
        </w:rPr>
        <w:t>全局快门技术的索尼第三代</w:t>
      </w:r>
      <w:r>
        <w:rPr>
          <w:rFonts w:ascii="Arial" w:hAnsi="Arial" w:hint="eastAsia"/>
          <w:color w:val="212529"/>
        </w:rPr>
        <w:t>IMX CMOS</w:t>
      </w:r>
      <w:r>
        <w:rPr>
          <w:rFonts w:ascii="Arial" w:hAnsi="Arial" w:hint="eastAsia"/>
          <w:color w:val="212529"/>
        </w:rPr>
        <w:t>传感器，从而为</w:t>
      </w:r>
      <w:proofErr w:type="spellStart"/>
      <w:r>
        <w:rPr>
          <w:rFonts w:ascii="Arial" w:hAnsi="Arial" w:hint="eastAsia"/>
          <w:color w:val="212529"/>
        </w:rPr>
        <w:t>Alvium</w:t>
      </w:r>
      <w:proofErr w:type="spellEnd"/>
      <w:r>
        <w:rPr>
          <w:rFonts w:ascii="Arial" w:hAnsi="Arial" w:hint="eastAsia"/>
          <w:color w:val="212529"/>
        </w:rPr>
        <w:t xml:space="preserve"> </w:t>
      </w:r>
      <w:r>
        <w:rPr>
          <w:rFonts w:ascii="Arial" w:hAnsi="Arial" w:hint="eastAsia"/>
          <w:color w:val="212529"/>
        </w:rPr>
        <w:t>系列的</w:t>
      </w:r>
      <w:r>
        <w:rPr>
          <w:rFonts w:ascii="Arial" w:hAnsi="Arial" w:hint="eastAsia"/>
          <w:color w:val="212529"/>
        </w:rPr>
        <w:t>USB3 Vision</w:t>
      </w:r>
      <w:r>
        <w:rPr>
          <w:rFonts w:ascii="Arial" w:hAnsi="Arial" w:hint="eastAsia"/>
          <w:color w:val="212529"/>
        </w:rPr>
        <w:t>接口机型增加高速应用支持。这两款相机还支持选择</w:t>
      </w:r>
      <w:r>
        <w:rPr>
          <w:rFonts w:ascii="Arial" w:hAnsi="Arial" w:hint="eastAsia"/>
          <w:color w:val="212529"/>
        </w:rPr>
        <w:t>MIPI CSI-2</w:t>
      </w:r>
      <w:r>
        <w:rPr>
          <w:rFonts w:ascii="Arial" w:hAnsi="Arial" w:hint="eastAsia"/>
          <w:color w:val="212529"/>
        </w:rPr>
        <w:t>接口。</w:t>
      </w:r>
    </w:p>
    <w:p w14:paraId="16DCD66B" w14:textId="0869013F" w:rsidR="0071719E" w:rsidRDefault="0071719E" w:rsidP="0071719E">
      <w:pPr>
        <w:pStyle w:val="bodytext"/>
        <w:shd w:val="clear" w:color="auto" w:fill="FFFFFF"/>
        <w:spacing w:before="0" w:beforeAutospacing="0"/>
        <w:rPr>
          <w:rFonts w:ascii="Arial" w:hAnsi="Arial" w:cs="Arial"/>
          <w:color w:val="212529"/>
        </w:rPr>
      </w:pPr>
    </w:p>
    <w:p w14:paraId="5239BA72" w14:textId="303E2555" w:rsidR="00DA6A66" w:rsidRDefault="00DA6A66" w:rsidP="00DA6A66">
      <w:pPr>
        <w:pStyle w:val="bodytext"/>
        <w:shd w:val="clear" w:color="auto" w:fill="FFFFFF"/>
        <w:spacing w:before="0" w:beforeAutospacing="0"/>
        <w:rPr>
          <w:rFonts w:ascii="Arial" w:hAnsi="Arial" w:cs="Arial"/>
          <w:color w:val="212529"/>
        </w:rPr>
      </w:pPr>
      <w:r>
        <w:rPr>
          <w:rFonts w:ascii="Arial" w:hAnsi="Arial" w:hint="eastAsia"/>
          <w:color w:val="212529"/>
        </w:rPr>
        <w:lastRenderedPageBreak/>
        <w:t>而最新版固件为所有</w:t>
      </w:r>
      <w:r w:rsidR="0044045D">
        <w:rPr>
          <w:rFonts w:ascii="Arial" w:hAnsi="Arial" w:hint="eastAsia"/>
          <w:color w:val="212529"/>
        </w:rPr>
        <w:t>支持</w:t>
      </w:r>
      <w:proofErr w:type="spellStart"/>
      <w:r>
        <w:rPr>
          <w:rFonts w:ascii="Arial" w:hAnsi="Arial" w:hint="eastAsia"/>
          <w:color w:val="212529"/>
        </w:rPr>
        <w:t>GenIcam</w:t>
      </w:r>
      <w:proofErr w:type="spellEnd"/>
      <w:r>
        <w:rPr>
          <w:rFonts w:ascii="Arial" w:hAnsi="Arial" w:hint="eastAsia"/>
          <w:color w:val="212529"/>
        </w:rPr>
        <w:t xml:space="preserve"> for CSI-2</w:t>
      </w:r>
      <w:r w:rsidR="0044045D">
        <w:rPr>
          <w:rFonts w:ascii="Arial" w:hAnsi="Arial" w:hint="eastAsia"/>
          <w:color w:val="212529"/>
        </w:rPr>
        <w:t>协议</w:t>
      </w:r>
      <w:r>
        <w:rPr>
          <w:rFonts w:ascii="Arial" w:hAnsi="Arial" w:hint="eastAsia"/>
          <w:color w:val="212529"/>
        </w:rPr>
        <w:t>的</w:t>
      </w:r>
      <w:proofErr w:type="spellStart"/>
      <w:r>
        <w:rPr>
          <w:rFonts w:ascii="Arial" w:hAnsi="Arial" w:hint="eastAsia"/>
          <w:color w:val="212529"/>
        </w:rPr>
        <w:t>Alvium</w:t>
      </w:r>
      <w:proofErr w:type="spellEnd"/>
      <w:r>
        <w:rPr>
          <w:rFonts w:ascii="Arial" w:hAnsi="Arial" w:hint="eastAsia"/>
          <w:color w:val="212529"/>
        </w:rPr>
        <w:t xml:space="preserve"> CSI-2</w:t>
      </w:r>
      <w:r>
        <w:rPr>
          <w:rFonts w:ascii="Arial" w:hAnsi="Arial" w:hint="eastAsia"/>
          <w:color w:val="212529"/>
        </w:rPr>
        <w:t>相机以及所有</w:t>
      </w:r>
      <w:proofErr w:type="spellStart"/>
      <w:r>
        <w:rPr>
          <w:rFonts w:ascii="Arial" w:hAnsi="Arial" w:hint="eastAsia"/>
          <w:color w:val="212529"/>
        </w:rPr>
        <w:t>Alvium</w:t>
      </w:r>
      <w:proofErr w:type="spellEnd"/>
      <w:r>
        <w:rPr>
          <w:rFonts w:ascii="Arial" w:hAnsi="Arial" w:hint="eastAsia"/>
          <w:color w:val="212529"/>
        </w:rPr>
        <w:t xml:space="preserve"> USB3</w:t>
      </w:r>
      <w:r>
        <w:rPr>
          <w:rFonts w:ascii="Arial" w:hAnsi="Arial" w:hint="eastAsia"/>
          <w:color w:val="212529"/>
        </w:rPr>
        <w:t>相机添加了以下功能：</w:t>
      </w:r>
      <w:r>
        <w:rPr>
          <w:rFonts w:ascii="Arial" w:hAnsi="Arial" w:hint="eastAsia"/>
          <w:color w:val="212529"/>
        </w:rPr>
        <w:t>5x5</w:t>
      </w:r>
      <w:r>
        <w:rPr>
          <w:rFonts w:ascii="Arial" w:hAnsi="Arial" w:hint="eastAsia"/>
          <w:color w:val="212529"/>
        </w:rPr>
        <w:t>卷积滤波器，带自适应降噪模式；</w:t>
      </w:r>
      <w:r>
        <w:rPr>
          <w:rFonts w:ascii="Arial" w:hAnsi="Arial" w:hint="eastAsia"/>
          <w:color w:val="212529"/>
        </w:rPr>
        <w:t>ADC</w:t>
      </w:r>
      <w:r>
        <w:rPr>
          <w:rFonts w:ascii="Arial" w:hAnsi="Arial" w:hint="eastAsia"/>
          <w:color w:val="212529"/>
        </w:rPr>
        <w:t>选择，用于在</w:t>
      </w:r>
      <w:r>
        <w:rPr>
          <w:rFonts w:ascii="Arial" w:hAnsi="Arial" w:hint="eastAsia"/>
          <w:color w:val="212529"/>
        </w:rPr>
        <w:t>12bpp</w:t>
      </w:r>
      <w:r>
        <w:rPr>
          <w:rFonts w:ascii="Arial" w:hAnsi="Arial" w:hint="eastAsia"/>
          <w:color w:val="212529"/>
        </w:rPr>
        <w:t>（每像素比特）、</w:t>
      </w:r>
      <w:r>
        <w:rPr>
          <w:rFonts w:ascii="Arial" w:hAnsi="Arial" w:hint="eastAsia"/>
          <w:color w:val="212529"/>
        </w:rPr>
        <w:t>10bpp</w:t>
      </w:r>
      <w:r>
        <w:rPr>
          <w:rFonts w:ascii="Arial" w:hAnsi="Arial" w:hint="eastAsia"/>
          <w:color w:val="212529"/>
        </w:rPr>
        <w:t>和</w:t>
      </w:r>
      <w:r>
        <w:rPr>
          <w:rFonts w:ascii="Arial" w:hAnsi="Arial" w:hint="eastAsia"/>
          <w:color w:val="212529"/>
        </w:rPr>
        <w:t>8bpp</w:t>
      </w:r>
      <w:r>
        <w:rPr>
          <w:rFonts w:ascii="Arial" w:hAnsi="Arial" w:hint="eastAsia"/>
          <w:color w:val="212529"/>
        </w:rPr>
        <w:t>之间选择读出模式的色位深度；可保存多达</w:t>
      </w:r>
      <w:r>
        <w:rPr>
          <w:rFonts w:ascii="Arial" w:hAnsi="Arial" w:hint="eastAsia"/>
          <w:color w:val="212529"/>
        </w:rPr>
        <w:t>4</w:t>
      </w:r>
      <w:r>
        <w:rPr>
          <w:rFonts w:ascii="Arial" w:hAnsi="Arial" w:hint="eastAsia"/>
          <w:color w:val="212529"/>
        </w:rPr>
        <w:t>种不同的用户设置；定时器控制，支持用户精确同步照明。</w:t>
      </w:r>
    </w:p>
    <w:p w14:paraId="0BB28F31" w14:textId="18F52DBD" w:rsidR="00DA6A66" w:rsidRDefault="00DA6A66" w:rsidP="00DA6A66">
      <w:pPr>
        <w:pStyle w:val="bodytext"/>
        <w:shd w:val="clear" w:color="auto" w:fill="FFFFFF"/>
        <w:spacing w:before="0" w:beforeAutospacing="0"/>
        <w:rPr>
          <w:rFonts w:ascii="Arial" w:hAnsi="Arial"/>
          <w:color w:val="212529"/>
        </w:rPr>
      </w:pPr>
      <w:r>
        <w:rPr>
          <w:rStyle w:val="a4"/>
          <w:rFonts w:ascii="Arial" w:hAnsi="Arial" w:hint="eastAsia"/>
          <w:color w:val="212529"/>
        </w:rPr>
        <w:t>汇聚视界豪强，合力引领未来</w:t>
      </w:r>
      <w:r>
        <w:rPr>
          <w:rFonts w:ascii="Arial" w:hAnsi="Arial" w:hint="eastAsia"/>
          <w:color w:val="212529"/>
        </w:rPr>
        <w:br/>
        <w:t>Allied Vision</w:t>
      </w:r>
      <w:r w:rsidR="00302BDF">
        <w:rPr>
          <w:rFonts w:ascii="Arial" w:hAnsi="Arial" w:hint="eastAsia"/>
          <w:color w:val="212529"/>
        </w:rPr>
        <w:t>与</w:t>
      </w:r>
      <w:r>
        <w:rPr>
          <w:rFonts w:ascii="Arial" w:hAnsi="Arial" w:hint="eastAsia"/>
          <w:color w:val="212529"/>
        </w:rPr>
        <w:t>比邻展台（</w:t>
      </w:r>
      <w:r>
        <w:rPr>
          <w:rFonts w:ascii="Arial" w:hAnsi="Arial" w:hint="eastAsia"/>
          <w:color w:val="212529"/>
        </w:rPr>
        <w:t>2-444</w:t>
      </w:r>
      <w:r>
        <w:rPr>
          <w:rFonts w:ascii="Arial" w:hAnsi="Arial" w:hint="eastAsia"/>
          <w:color w:val="212529"/>
        </w:rPr>
        <w:t>展台）的</w:t>
      </w:r>
      <w:r>
        <w:rPr>
          <w:rFonts w:ascii="Arial" w:hAnsi="Arial" w:hint="eastAsia"/>
          <w:color w:val="212529"/>
        </w:rPr>
        <w:t>NET GmbH</w:t>
      </w:r>
      <w:r>
        <w:rPr>
          <w:rFonts w:ascii="Arial" w:hAnsi="Arial" w:hint="eastAsia"/>
          <w:color w:val="212529"/>
        </w:rPr>
        <w:t>均隶属于</w:t>
      </w:r>
      <w:r>
        <w:rPr>
          <w:rFonts w:ascii="Arial" w:hAnsi="Arial" w:hint="eastAsia"/>
          <w:color w:val="212529"/>
        </w:rPr>
        <w:t>TKH Vision</w:t>
      </w:r>
      <w:r>
        <w:rPr>
          <w:rFonts w:ascii="Arial" w:hAnsi="Arial" w:hint="eastAsia"/>
          <w:color w:val="212529"/>
        </w:rPr>
        <w:t>集团，两家各自领域的杰出厂家将共同为观众呈现一系列先锋解决方案，展现</w:t>
      </w:r>
      <w:r>
        <w:rPr>
          <w:rFonts w:ascii="Arial" w:hAnsi="Arial" w:hint="eastAsia"/>
          <w:color w:val="212529"/>
        </w:rPr>
        <w:t>TKH Vision</w:t>
      </w:r>
      <w:r>
        <w:rPr>
          <w:rFonts w:ascii="Arial" w:hAnsi="Arial" w:hint="eastAsia"/>
          <w:color w:val="212529"/>
        </w:rPr>
        <w:t>集团无比坚毅的壮志雄心。</w:t>
      </w:r>
    </w:p>
    <w:p w14:paraId="10E86D13" w14:textId="77777777" w:rsidR="003F1732" w:rsidRDefault="003F1732" w:rsidP="00DA6A66">
      <w:pPr>
        <w:pStyle w:val="bodytext"/>
        <w:shd w:val="clear" w:color="auto" w:fill="FFFFFF"/>
        <w:spacing w:before="0" w:beforeAutospacing="0"/>
        <w:rPr>
          <w:rFonts w:ascii="Arial" w:hAnsi="Arial" w:cs="Arial" w:hint="eastAsia"/>
          <w:color w:val="212529"/>
        </w:rPr>
      </w:pPr>
    </w:p>
    <w:p w14:paraId="1B2CB9A5" w14:textId="77777777" w:rsidR="003F1732" w:rsidRPr="00E95EC1" w:rsidRDefault="003F1732" w:rsidP="00E95EC1">
      <w:pPr>
        <w:pStyle w:val="bodytext"/>
        <w:shd w:val="clear" w:color="auto" w:fill="FFFFFF"/>
        <w:spacing w:before="0" w:beforeAutospacing="0"/>
        <w:rPr>
          <w:rStyle w:val="a4"/>
          <w:rFonts w:ascii="Arial" w:hAnsi="Arial"/>
          <w:color w:val="212529"/>
        </w:rPr>
      </w:pPr>
      <w:r w:rsidRPr="00E95EC1">
        <w:rPr>
          <w:rStyle w:val="a4"/>
          <w:rFonts w:ascii="Arial" w:hAnsi="Arial" w:hint="eastAsia"/>
          <w:color w:val="212529"/>
        </w:rPr>
        <w:t>关于</w:t>
      </w:r>
      <w:r w:rsidRPr="00E95EC1">
        <w:rPr>
          <w:rStyle w:val="a4"/>
          <w:rFonts w:ascii="Arial" w:hAnsi="Arial" w:hint="eastAsia"/>
          <w:color w:val="212529"/>
        </w:rPr>
        <w:t>A</w:t>
      </w:r>
      <w:r w:rsidRPr="00E95EC1">
        <w:rPr>
          <w:rStyle w:val="a4"/>
          <w:rFonts w:ascii="Arial" w:hAnsi="Arial"/>
          <w:color w:val="212529"/>
        </w:rPr>
        <w:t>llied Vision</w:t>
      </w:r>
    </w:p>
    <w:p w14:paraId="1DDABFCB" w14:textId="77777777" w:rsidR="003F1732" w:rsidRPr="00E95EC1" w:rsidRDefault="003F1732" w:rsidP="00E95EC1">
      <w:pPr>
        <w:pStyle w:val="bodytext"/>
        <w:shd w:val="clear" w:color="auto" w:fill="FFFFFF"/>
        <w:spacing w:before="0" w:beforeAutospacing="0"/>
        <w:rPr>
          <w:rFonts w:ascii="Arial" w:hAnsi="Arial"/>
          <w:color w:val="212529"/>
        </w:rPr>
      </w:pPr>
      <w:r w:rsidRPr="00E95EC1">
        <w:rPr>
          <w:rFonts w:ascii="Arial" w:hAnsi="Arial"/>
          <w:color w:val="212529"/>
        </w:rPr>
        <w:t>Allied Vision Technologies</w:t>
      </w:r>
      <w:r w:rsidRPr="00E95EC1">
        <w:rPr>
          <w:rFonts w:ascii="Arial" w:hAnsi="Arial"/>
          <w:color w:val="212529"/>
        </w:rPr>
        <w:t>公司</w:t>
      </w:r>
      <w:r w:rsidRPr="00E95EC1">
        <w:rPr>
          <w:rFonts w:ascii="Arial" w:hAnsi="Arial" w:hint="eastAsia"/>
          <w:color w:val="212529"/>
        </w:rPr>
        <w:t>于</w:t>
      </w:r>
      <w:r w:rsidRPr="00E95EC1">
        <w:rPr>
          <w:rFonts w:ascii="Arial" w:hAnsi="Arial" w:hint="eastAsia"/>
          <w:color w:val="212529"/>
        </w:rPr>
        <w:t>1989</w:t>
      </w:r>
      <w:r w:rsidRPr="00E95EC1">
        <w:rPr>
          <w:rFonts w:ascii="Arial" w:hAnsi="Arial" w:hint="eastAsia"/>
          <w:color w:val="212529"/>
        </w:rPr>
        <w:t>年成立于德国，是全球领先的机器视觉数码相机制造商。</w:t>
      </w:r>
      <w:r w:rsidRPr="00E95EC1">
        <w:rPr>
          <w:rFonts w:ascii="Arial" w:hAnsi="Arial" w:hint="eastAsia"/>
          <w:color w:val="212529"/>
        </w:rPr>
        <w:t>A</w:t>
      </w:r>
      <w:r w:rsidRPr="00E95EC1">
        <w:rPr>
          <w:rFonts w:ascii="Arial" w:hAnsi="Arial"/>
          <w:color w:val="212529"/>
        </w:rPr>
        <w:t>llied Vision</w:t>
      </w:r>
      <w:r w:rsidRPr="00E95EC1">
        <w:rPr>
          <w:rFonts w:ascii="Arial" w:hAnsi="Arial" w:hint="eastAsia"/>
          <w:color w:val="212529"/>
        </w:rPr>
        <w:t>为工业检测、科学、医学、交通监控，户外娱乐和更多数字成像应用领域提供各种配有数字接口的高性能数码相机，其</w:t>
      </w:r>
      <w:r w:rsidRPr="00E95EC1">
        <w:rPr>
          <w:rFonts w:ascii="Arial" w:hAnsi="Arial"/>
          <w:color w:val="212529"/>
        </w:rPr>
        <w:t>高品质</w:t>
      </w:r>
      <w:proofErr w:type="gramStart"/>
      <w:r w:rsidRPr="00E95EC1">
        <w:rPr>
          <w:rFonts w:ascii="Arial" w:hAnsi="Arial"/>
          <w:color w:val="212529"/>
        </w:rPr>
        <w:t>千兆网</w:t>
      </w:r>
      <w:proofErr w:type="gramEnd"/>
      <w:r w:rsidRPr="00E95EC1">
        <w:rPr>
          <w:rFonts w:ascii="Arial" w:hAnsi="Arial"/>
          <w:color w:val="212529"/>
        </w:rPr>
        <w:t>相机</w:t>
      </w:r>
      <w:r w:rsidRPr="00E95EC1">
        <w:rPr>
          <w:rFonts w:ascii="Arial" w:hAnsi="Arial" w:hint="eastAsia"/>
          <w:color w:val="212529"/>
        </w:rPr>
        <w:t>、</w:t>
      </w:r>
      <w:r w:rsidRPr="00E95EC1">
        <w:rPr>
          <w:rFonts w:ascii="Arial" w:hAnsi="Arial" w:hint="eastAsia"/>
          <w:color w:val="212529"/>
        </w:rPr>
        <w:t>USB3</w:t>
      </w:r>
      <w:r w:rsidRPr="00E95EC1">
        <w:rPr>
          <w:rFonts w:ascii="Arial" w:hAnsi="Arial" w:hint="eastAsia"/>
          <w:color w:val="212529"/>
        </w:rPr>
        <w:t>接口相机、</w:t>
      </w:r>
      <w:r w:rsidRPr="00E95EC1">
        <w:rPr>
          <w:rFonts w:ascii="Arial" w:hAnsi="Arial"/>
          <w:color w:val="212529"/>
        </w:rPr>
        <w:t>Camera Link</w:t>
      </w:r>
      <w:r w:rsidRPr="00E95EC1">
        <w:rPr>
          <w:rFonts w:ascii="Arial" w:hAnsi="Arial" w:hint="eastAsia"/>
          <w:color w:val="212529"/>
        </w:rPr>
        <w:t>接口</w:t>
      </w:r>
      <w:r w:rsidRPr="00E95EC1">
        <w:rPr>
          <w:rFonts w:ascii="Arial" w:hAnsi="Arial"/>
          <w:color w:val="212529"/>
        </w:rPr>
        <w:t>相机</w:t>
      </w:r>
      <w:r w:rsidRPr="00E95EC1">
        <w:rPr>
          <w:rFonts w:ascii="Arial" w:hAnsi="Arial" w:hint="eastAsia"/>
          <w:color w:val="212529"/>
        </w:rPr>
        <w:t>、</w:t>
      </w:r>
      <w:proofErr w:type="spellStart"/>
      <w:r w:rsidRPr="00E95EC1">
        <w:rPr>
          <w:rFonts w:ascii="Arial" w:hAnsi="Arial" w:hint="eastAsia"/>
          <w:color w:val="212529"/>
        </w:rPr>
        <w:t>C</w:t>
      </w:r>
      <w:r w:rsidRPr="00E95EC1">
        <w:rPr>
          <w:rFonts w:ascii="Arial" w:hAnsi="Arial"/>
          <w:color w:val="212529"/>
        </w:rPr>
        <w:t>oaXPress</w:t>
      </w:r>
      <w:proofErr w:type="spellEnd"/>
      <w:r w:rsidRPr="00E95EC1">
        <w:rPr>
          <w:rFonts w:ascii="Arial" w:hAnsi="Arial" w:hint="eastAsia"/>
          <w:color w:val="212529"/>
        </w:rPr>
        <w:t>接口相机、</w:t>
      </w:r>
      <w:r w:rsidRPr="00E95EC1">
        <w:rPr>
          <w:rFonts w:ascii="Arial" w:hAnsi="Arial" w:hint="eastAsia"/>
          <w:color w:val="212529"/>
        </w:rPr>
        <w:t>C</w:t>
      </w:r>
      <w:r w:rsidRPr="00E95EC1">
        <w:rPr>
          <w:rFonts w:ascii="Arial" w:hAnsi="Arial"/>
          <w:color w:val="212529"/>
        </w:rPr>
        <w:t>SI-2</w:t>
      </w:r>
      <w:r w:rsidRPr="00E95EC1">
        <w:rPr>
          <w:rFonts w:ascii="Arial" w:hAnsi="Arial" w:hint="eastAsia"/>
          <w:color w:val="212529"/>
        </w:rPr>
        <w:t>接口嵌入式相机和传统火线相机</w:t>
      </w:r>
      <w:r w:rsidRPr="00E95EC1">
        <w:rPr>
          <w:rFonts w:ascii="Arial" w:hAnsi="Arial"/>
          <w:color w:val="212529"/>
        </w:rPr>
        <w:t>在可见光谱和不可见光谱（红外）范围内均可提供高质量的图像、卓越的可靠性和</w:t>
      </w:r>
      <w:r w:rsidRPr="00E95EC1">
        <w:rPr>
          <w:rFonts w:ascii="Arial" w:hAnsi="Arial" w:hint="eastAsia"/>
          <w:color w:val="212529"/>
        </w:rPr>
        <w:t>极</w:t>
      </w:r>
      <w:r w:rsidRPr="00E95EC1">
        <w:rPr>
          <w:rFonts w:ascii="Arial" w:hAnsi="Arial"/>
          <w:color w:val="212529"/>
        </w:rPr>
        <w:t>高的性价比。</w:t>
      </w:r>
    </w:p>
    <w:p w14:paraId="6BFC81D8" w14:textId="77777777" w:rsidR="003F1732" w:rsidRPr="00E95EC1" w:rsidRDefault="003F1732" w:rsidP="00E95EC1">
      <w:pPr>
        <w:pStyle w:val="bodytext"/>
        <w:shd w:val="clear" w:color="auto" w:fill="FFFFFF"/>
        <w:spacing w:before="0" w:beforeAutospacing="0"/>
        <w:rPr>
          <w:rFonts w:ascii="Arial" w:hAnsi="Arial"/>
          <w:color w:val="212529"/>
        </w:rPr>
      </w:pPr>
      <w:r w:rsidRPr="00E95EC1">
        <w:rPr>
          <w:rFonts w:ascii="Arial" w:hAnsi="Arial" w:hint="eastAsia"/>
          <w:color w:val="212529"/>
        </w:rPr>
        <w:t>产品咨询：</w:t>
      </w:r>
    </w:p>
    <w:p w14:paraId="510E3706" w14:textId="77777777" w:rsidR="003F1732" w:rsidRPr="00E95EC1" w:rsidRDefault="003F1732" w:rsidP="00E95EC1">
      <w:pPr>
        <w:pStyle w:val="bodytext"/>
        <w:shd w:val="clear" w:color="auto" w:fill="FFFFFF"/>
        <w:spacing w:before="0" w:beforeAutospacing="0"/>
        <w:rPr>
          <w:rFonts w:ascii="Arial" w:hAnsi="Arial"/>
          <w:color w:val="212529"/>
        </w:rPr>
      </w:pPr>
      <w:r w:rsidRPr="00E95EC1">
        <w:rPr>
          <w:rFonts w:ascii="Arial" w:hAnsi="Arial" w:hint="eastAsia"/>
          <w:color w:val="212529"/>
        </w:rPr>
        <w:t>电子邮件：</w:t>
      </w:r>
      <w:hyperlink r:id="rId4" w:history="1">
        <w:r w:rsidRPr="00E95EC1">
          <w:rPr>
            <w:rFonts w:ascii="Arial" w:hAnsi="Arial"/>
            <w:color w:val="212529"/>
          </w:rPr>
          <w:t>sales.china@alliedvision.com</w:t>
        </w:r>
      </w:hyperlink>
    </w:p>
    <w:p w14:paraId="2961CF40" w14:textId="77777777" w:rsidR="003F1732" w:rsidRPr="00E95EC1" w:rsidRDefault="003F1732" w:rsidP="00E95EC1">
      <w:pPr>
        <w:pStyle w:val="bodytext"/>
        <w:shd w:val="clear" w:color="auto" w:fill="FFFFFF"/>
        <w:spacing w:before="0" w:beforeAutospacing="0"/>
        <w:rPr>
          <w:rFonts w:ascii="Arial" w:hAnsi="Arial"/>
          <w:color w:val="212529"/>
        </w:rPr>
      </w:pPr>
      <w:r w:rsidRPr="00E95EC1">
        <w:rPr>
          <w:rFonts w:ascii="Arial" w:hAnsi="Arial" w:hint="eastAsia"/>
          <w:color w:val="212529"/>
        </w:rPr>
        <w:t>联系电话：</w:t>
      </w:r>
      <w:r w:rsidRPr="00E95EC1">
        <w:rPr>
          <w:rFonts w:ascii="Arial" w:hAnsi="Arial" w:hint="eastAsia"/>
          <w:color w:val="212529"/>
        </w:rPr>
        <w:t>0</w:t>
      </w:r>
      <w:r w:rsidRPr="00E95EC1">
        <w:rPr>
          <w:rFonts w:ascii="Arial" w:hAnsi="Arial"/>
          <w:color w:val="212529"/>
        </w:rPr>
        <w:t>21-64861133</w:t>
      </w:r>
      <w:r w:rsidRPr="00E95EC1">
        <w:rPr>
          <w:rFonts w:ascii="Arial" w:hAnsi="Arial" w:hint="eastAsia"/>
          <w:color w:val="212529"/>
        </w:rPr>
        <w:t>(</w:t>
      </w:r>
      <w:r w:rsidRPr="00E95EC1">
        <w:rPr>
          <w:rFonts w:ascii="Arial" w:hAnsi="Arial" w:hint="eastAsia"/>
          <w:color w:val="212529"/>
        </w:rPr>
        <w:t>上海</w:t>
      </w:r>
      <w:r w:rsidRPr="00E95EC1">
        <w:rPr>
          <w:rFonts w:ascii="Arial" w:hAnsi="Arial" w:hint="eastAsia"/>
          <w:color w:val="212529"/>
        </w:rPr>
        <w:t>)/</w:t>
      </w:r>
      <w:r w:rsidRPr="00E95EC1">
        <w:rPr>
          <w:rFonts w:ascii="Arial" w:hAnsi="Arial"/>
          <w:color w:val="212529"/>
        </w:rPr>
        <w:t xml:space="preserve"> 0755-82727010 (</w:t>
      </w:r>
      <w:r w:rsidRPr="00E95EC1">
        <w:rPr>
          <w:rFonts w:ascii="Arial" w:hAnsi="Arial" w:hint="eastAsia"/>
          <w:color w:val="212529"/>
        </w:rPr>
        <w:t>深圳</w:t>
      </w:r>
      <w:r w:rsidRPr="00E95EC1">
        <w:rPr>
          <w:rFonts w:ascii="Arial" w:hAnsi="Arial" w:hint="eastAsia"/>
          <w:color w:val="212529"/>
        </w:rPr>
        <w:t>)</w:t>
      </w:r>
    </w:p>
    <w:p w14:paraId="28589D92" w14:textId="77777777" w:rsidR="003F1732" w:rsidRPr="00E95EC1" w:rsidRDefault="003F1732" w:rsidP="00E95EC1">
      <w:pPr>
        <w:pStyle w:val="bodytext"/>
        <w:shd w:val="clear" w:color="auto" w:fill="FFFFFF"/>
        <w:spacing w:before="0" w:beforeAutospacing="0"/>
        <w:rPr>
          <w:rFonts w:ascii="Arial" w:hAnsi="Arial"/>
          <w:color w:val="212529"/>
        </w:rPr>
      </w:pPr>
      <w:r w:rsidRPr="00E95EC1">
        <w:rPr>
          <w:rFonts w:ascii="Arial" w:hAnsi="Arial" w:hint="eastAsia"/>
          <w:color w:val="212529"/>
        </w:rPr>
        <w:t>官方</w:t>
      </w:r>
      <w:proofErr w:type="gramStart"/>
      <w:r w:rsidRPr="00E95EC1">
        <w:rPr>
          <w:rFonts w:ascii="Arial" w:hAnsi="Arial" w:hint="eastAsia"/>
          <w:color w:val="212529"/>
        </w:rPr>
        <w:t>微信公众号</w:t>
      </w:r>
      <w:proofErr w:type="gramEnd"/>
    </w:p>
    <w:p w14:paraId="6AA1C347" w14:textId="77777777" w:rsidR="003F1732" w:rsidRPr="00C44016" w:rsidRDefault="003F1732" w:rsidP="003F1732">
      <w:pPr>
        <w:pStyle w:val="bodytext"/>
        <w:spacing w:line="360" w:lineRule="auto"/>
        <w:rPr>
          <w:rFonts w:asciiTheme="minorHAnsi" w:hAnsiTheme="minorHAnsi"/>
          <w:sz w:val="22"/>
          <w:szCs w:val="22"/>
        </w:rPr>
      </w:pPr>
      <w:r>
        <w:rPr>
          <w:rFonts w:asciiTheme="minorHAnsi" w:hAnsiTheme="minorHAnsi"/>
          <w:noProof/>
          <w:sz w:val="22"/>
          <w:szCs w:val="22"/>
        </w:rPr>
        <w:drawing>
          <wp:inline distT="0" distB="0" distL="0" distR="0" wp14:anchorId="5ACD6172" wp14:editId="14202669">
            <wp:extent cx="1539240" cy="1539240"/>
            <wp:effectExtent l="0" t="0" r="3810" b="3810"/>
            <wp:docPr id="7" name="图片 7"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R 代码&#10;&#10;描述已自动生成"/>
                    <pic:cNvPicPr/>
                  </pic:nvPicPr>
                  <pic:blipFill>
                    <a:blip r:embed="rId5">
                      <a:extLst>
                        <a:ext uri="{28A0092B-C50C-407E-A947-70E740481C1C}">
                          <a14:useLocalDpi xmlns:a14="http://schemas.microsoft.com/office/drawing/2010/main" val="0"/>
                        </a:ext>
                      </a:extLst>
                    </a:blip>
                    <a:stretch>
                      <a:fillRect/>
                    </a:stretch>
                  </pic:blipFill>
                  <pic:spPr>
                    <a:xfrm>
                      <a:off x="0" y="0"/>
                      <a:ext cx="1539240" cy="1539240"/>
                    </a:xfrm>
                    <a:prstGeom prst="rect">
                      <a:avLst/>
                    </a:prstGeom>
                  </pic:spPr>
                </pic:pic>
              </a:graphicData>
            </a:graphic>
          </wp:inline>
        </w:drawing>
      </w:r>
      <w:r>
        <w:rPr>
          <w:rFonts w:asciiTheme="minorHAnsi" w:hAnsiTheme="minorHAnsi"/>
          <w:sz w:val="22"/>
          <w:szCs w:val="22"/>
        </w:rPr>
        <w:t xml:space="preserve"> </w:t>
      </w:r>
    </w:p>
    <w:p w14:paraId="5E511005" w14:textId="77777777" w:rsidR="00DA6A66" w:rsidRPr="006071F9" w:rsidRDefault="00DA6A66"/>
    <w:sectPr w:rsidR="00DA6A66" w:rsidRPr="006071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66"/>
    <w:rsid w:val="00033898"/>
    <w:rsid w:val="00157536"/>
    <w:rsid w:val="001F6FC1"/>
    <w:rsid w:val="002E7444"/>
    <w:rsid w:val="00302BDF"/>
    <w:rsid w:val="003F1732"/>
    <w:rsid w:val="0044045D"/>
    <w:rsid w:val="004559D5"/>
    <w:rsid w:val="00461645"/>
    <w:rsid w:val="00554ED6"/>
    <w:rsid w:val="006071F9"/>
    <w:rsid w:val="006914CD"/>
    <w:rsid w:val="0071719E"/>
    <w:rsid w:val="0071781E"/>
    <w:rsid w:val="007208FF"/>
    <w:rsid w:val="007D0B9F"/>
    <w:rsid w:val="00A7169D"/>
    <w:rsid w:val="00C25B54"/>
    <w:rsid w:val="00CD2689"/>
    <w:rsid w:val="00DA6A66"/>
    <w:rsid w:val="00E35C5A"/>
    <w:rsid w:val="00E642A6"/>
    <w:rsid w:val="00E95EC1"/>
    <w:rsid w:val="00EF50CF"/>
    <w:rsid w:val="00F16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2F24"/>
  <w15:chartTrackingRefBased/>
  <w15:docId w15:val="{B5229B9C-D83E-4210-8EC2-DE6049F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DA6A6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ews-detailstopbar">
    <w:name w:val="c-news-details__topbar"/>
    <w:basedOn w:val="a"/>
    <w:rsid w:val="00DA6A66"/>
    <w:pPr>
      <w:widowControl/>
      <w:spacing w:before="100" w:beforeAutospacing="1" w:after="100" w:afterAutospacing="1"/>
      <w:jc w:val="left"/>
    </w:pPr>
    <w:rPr>
      <w:rFonts w:ascii="宋体" w:eastAsia="宋体" w:hAnsi="宋体" w:cs="宋体"/>
      <w:kern w:val="0"/>
      <w:sz w:val="24"/>
      <w:szCs w:val="24"/>
    </w:rPr>
  </w:style>
  <w:style w:type="character" w:customStyle="1" w:styleId="c-news-detailsdate">
    <w:name w:val="c-news-details__date"/>
    <w:basedOn w:val="a0"/>
    <w:rsid w:val="00DA6A66"/>
  </w:style>
  <w:style w:type="character" w:customStyle="1" w:styleId="c-news-detailscategories">
    <w:name w:val="c-news-details__categories"/>
    <w:basedOn w:val="a0"/>
    <w:rsid w:val="00DA6A66"/>
  </w:style>
  <w:style w:type="paragraph" w:styleId="a3">
    <w:name w:val="Normal (Web)"/>
    <w:basedOn w:val="a"/>
    <w:uiPriority w:val="99"/>
    <w:semiHidden/>
    <w:unhideWhenUsed/>
    <w:rsid w:val="00DA6A66"/>
    <w:pPr>
      <w:widowControl/>
      <w:spacing w:before="100" w:beforeAutospacing="1" w:after="100" w:afterAutospacing="1"/>
      <w:jc w:val="left"/>
    </w:pPr>
    <w:rPr>
      <w:rFonts w:ascii="宋体" w:eastAsia="宋体" w:hAnsi="宋体" w:cs="宋体"/>
      <w:kern w:val="0"/>
      <w:sz w:val="24"/>
      <w:szCs w:val="24"/>
    </w:rPr>
  </w:style>
  <w:style w:type="paragraph" w:customStyle="1" w:styleId="bodytext">
    <w:name w:val="bodytext"/>
    <w:basedOn w:val="a"/>
    <w:rsid w:val="00DA6A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6A66"/>
    <w:rPr>
      <w:b/>
      <w:bCs/>
    </w:rPr>
  </w:style>
  <w:style w:type="character" w:styleId="a5">
    <w:name w:val="Hyperlink"/>
    <w:basedOn w:val="a0"/>
    <w:uiPriority w:val="99"/>
    <w:semiHidden/>
    <w:unhideWhenUsed/>
    <w:rsid w:val="00DA6A66"/>
    <w:rPr>
      <w:color w:val="0000FF"/>
      <w:u w:val="single"/>
    </w:rPr>
  </w:style>
  <w:style w:type="character" w:customStyle="1" w:styleId="30">
    <w:name w:val="标题 3 字符"/>
    <w:basedOn w:val="a0"/>
    <w:link w:val="3"/>
    <w:uiPriority w:val="9"/>
    <w:rsid w:val="00DA6A66"/>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05193">
      <w:bodyDiv w:val="1"/>
      <w:marLeft w:val="0"/>
      <w:marRight w:val="0"/>
      <w:marTop w:val="0"/>
      <w:marBottom w:val="0"/>
      <w:divBdr>
        <w:top w:val="none" w:sz="0" w:space="0" w:color="auto"/>
        <w:left w:val="none" w:sz="0" w:space="0" w:color="auto"/>
        <w:bottom w:val="none" w:sz="0" w:space="0" w:color="auto"/>
        <w:right w:val="none" w:sz="0" w:space="0" w:color="auto"/>
      </w:divBdr>
    </w:div>
    <w:div w:id="18268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sales.china@alliedvisio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SimSun"/>
        <a:cs typeface=""/>
      </a:majorFont>
      <a:minorFont>
        <a:latin typeface="等线"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Zou [Allied Vision]</dc:creator>
  <cp:keywords/>
  <dc:description/>
  <cp:lastModifiedBy>Chris Zou [Allied Vision]</cp:lastModifiedBy>
  <cp:revision>5</cp:revision>
  <dcterms:created xsi:type="dcterms:W3CDTF">2022-07-26T09:15:00Z</dcterms:created>
  <dcterms:modified xsi:type="dcterms:W3CDTF">2022-07-26T09:17:00Z</dcterms:modified>
</cp:coreProperties>
</file>